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E9" w:rsidRDefault="00BC11B8">
      <w:pPr>
        <w:pStyle w:val="Tijeloteksta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7320616</wp:posOffset>
            </wp:positionH>
            <wp:positionV relativeFrom="page">
              <wp:posOffset>0</wp:posOffset>
            </wp:positionV>
            <wp:extent cx="210483" cy="1449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83" cy="1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1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10055225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046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F8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8pt,791.75pt" to="20.8pt,7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" strokecolor="#2d2d2d" strokeweight=".55683mm">
                <w10:wrap anchorx="page" anchory="page"/>
              </v:line>
            </w:pict>
          </mc:Fallback>
        </mc:AlternateContent>
      </w:r>
    </w:p>
    <w:p w:rsidR="00817BE9" w:rsidRDefault="00817BE9">
      <w:pPr>
        <w:pStyle w:val="Tijeloteksta"/>
        <w:rPr>
          <w:sz w:val="20"/>
        </w:rPr>
      </w:pPr>
    </w:p>
    <w:p w:rsidR="00817BE9" w:rsidRDefault="00817BE9">
      <w:pPr>
        <w:pStyle w:val="Tijeloteksta"/>
        <w:rPr>
          <w:sz w:val="20"/>
        </w:rPr>
      </w:pPr>
    </w:p>
    <w:p w:rsidR="00817BE9" w:rsidRDefault="00817BE9">
      <w:pPr>
        <w:pStyle w:val="Tijeloteksta"/>
        <w:rPr>
          <w:sz w:val="20"/>
        </w:rPr>
      </w:pPr>
    </w:p>
    <w:p w:rsidR="00817BE9" w:rsidRDefault="00817BE9">
      <w:pPr>
        <w:pStyle w:val="Tijeloteksta"/>
        <w:spacing w:before="7"/>
        <w:rPr>
          <w:sz w:val="21"/>
        </w:rPr>
      </w:pPr>
    </w:p>
    <w:p w:rsidR="00817BE9" w:rsidRDefault="000618DC">
      <w:pPr>
        <w:spacing w:before="52"/>
        <w:ind w:left="123"/>
        <w:rPr>
          <w:b/>
        </w:rPr>
      </w:pPr>
      <w:r>
        <w:rPr>
          <w:b/>
        </w:rPr>
        <w:t>OSNOVNA ŠKOLA „TRSTENIK“</w:t>
      </w:r>
    </w:p>
    <w:p w:rsidR="000618DC" w:rsidRDefault="000618DC">
      <w:pPr>
        <w:spacing w:before="52"/>
        <w:ind w:left="123"/>
        <w:rPr>
          <w:b/>
        </w:rPr>
      </w:pPr>
      <w:r>
        <w:rPr>
          <w:b/>
        </w:rPr>
        <w:t>Dinka Šimunovića 22, Split</w:t>
      </w:r>
    </w:p>
    <w:p w:rsidR="00A17E91" w:rsidRDefault="00A17E91">
      <w:pPr>
        <w:spacing w:before="52"/>
        <w:ind w:left="123"/>
        <w:rPr>
          <w:b/>
        </w:rPr>
      </w:pPr>
    </w:p>
    <w:p w:rsidR="000618DC" w:rsidRDefault="000618DC">
      <w:pPr>
        <w:spacing w:before="52"/>
        <w:ind w:left="123"/>
      </w:pPr>
      <w:r>
        <w:t>Klasa:</w:t>
      </w:r>
      <w:r w:rsidR="00A17E91">
        <w:t xml:space="preserve"> 602-01/20-01/68</w:t>
      </w:r>
    </w:p>
    <w:p w:rsidR="000618DC" w:rsidRDefault="000618DC" w:rsidP="000618DC">
      <w:pPr>
        <w:spacing w:before="52"/>
        <w:ind w:left="123"/>
      </w:pPr>
      <w:r>
        <w:t>Urbroj:</w:t>
      </w:r>
      <w:r w:rsidR="00E71732">
        <w:t xml:space="preserve"> 2181-61-01-20-1</w:t>
      </w:r>
    </w:p>
    <w:p w:rsidR="00A17E91" w:rsidRDefault="00A17E91" w:rsidP="000618DC">
      <w:pPr>
        <w:spacing w:before="52"/>
        <w:ind w:left="123"/>
      </w:pPr>
    </w:p>
    <w:p w:rsidR="000618DC" w:rsidRPr="000618DC" w:rsidRDefault="000618DC" w:rsidP="000618DC">
      <w:pPr>
        <w:spacing w:before="52"/>
        <w:ind w:left="123"/>
      </w:pPr>
      <w:r>
        <w:t>Split, 11. svibnja 2020.g.</w:t>
      </w:r>
    </w:p>
    <w:p w:rsidR="00817BE9" w:rsidRDefault="00817BE9">
      <w:pPr>
        <w:pStyle w:val="Tijeloteksta"/>
        <w:spacing w:before="3"/>
        <w:rPr>
          <w:b/>
          <w:sz w:val="29"/>
        </w:rPr>
      </w:pPr>
    </w:p>
    <w:p w:rsidR="00817BE9" w:rsidRDefault="00817BE9">
      <w:pPr>
        <w:pStyle w:val="Tijeloteksta"/>
        <w:spacing w:before="3"/>
        <w:rPr>
          <w:sz w:val="26"/>
        </w:rPr>
      </w:pPr>
    </w:p>
    <w:p w:rsidR="00817BE9" w:rsidRDefault="00BC11B8">
      <w:pPr>
        <w:pStyle w:val="Tijeloteksta"/>
        <w:spacing w:before="1" w:line="247" w:lineRule="auto"/>
        <w:ind w:left="139" w:right="350"/>
      </w:pPr>
      <w:r>
        <w:rPr>
          <w:color w:val="1D1D1D"/>
        </w:rPr>
        <w:t xml:space="preserve">Sukladno </w:t>
      </w:r>
      <w:r>
        <w:rPr>
          <w:color w:val="1A1A1A"/>
        </w:rPr>
        <w:t xml:space="preserve">Odluci </w:t>
      </w:r>
      <w:r>
        <w:rPr>
          <w:color w:val="181818"/>
        </w:rPr>
        <w:t xml:space="preserve">Vlade </w:t>
      </w:r>
      <w:r>
        <w:rPr>
          <w:color w:val="1A1A1A"/>
        </w:rPr>
        <w:t xml:space="preserve">Republike Hrvatske  </w:t>
      </w:r>
      <w:r>
        <w:rPr>
          <w:color w:val="2D2D2D"/>
        </w:rPr>
        <w:t xml:space="preserve">o </w:t>
      </w:r>
      <w:r>
        <w:rPr>
          <w:color w:val="161616"/>
        </w:rPr>
        <w:t xml:space="preserve">načinu  </w:t>
      </w:r>
      <w:r>
        <w:t xml:space="preserve">izvodenja  </w:t>
      </w:r>
      <w:r>
        <w:rPr>
          <w:color w:val="131313"/>
        </w:rPr>
        <w:t xml:space="preserve">nastave  </w:t>
      </w:r>
      <w:r>
        <w:rPr>
          <w:color w:val="1A1A1A"/>
        </w:rPr>
        <w:t xml:space="preserve">u </w:t>
      </w:r>
      <w:r>
        <w:rPr>
          <w:color w:val="1C1C1C"/>
        </w:rPr>
        <w:t xml:space="preserve">osnovnim </w:t>
      </w:r>
      <w:r>
        <w:rPr>
          <w:color w:val="181818"/>
        </w:rPr>
        <w:t>i</w:t>
      </w:r>
      <w:r>
        <w:rPr>
          <w:color w:val="131313"/>
        </w:rPr>
        <w:t xml:space="preserve"> srednjim </w:t>
      </w:r>
      <w:r>
        <w:rPr>
          <w:color w:val="1F1F1F"/>
        </w:rPr>
        <w:t xml:space="preserve">školama </w:t>
      </w:r>
      <w:r>
        <w:rPr>
          <w:color w:val="1C1C1C"/>
        </w:rPr>
        <w:t xml:space="preserve">kao </w:t>
      </w:r>
      <w:r>
        <w:rPr>
          <w:color w:val="232323"/>
        </w:rPr>
        <w:t xml:space="preserve">i </w:t>
      </w:r>
      <w:r>
        <w:rPr>
          <w:color w:val="111111"/>
        </w:rPr>
        <w:t xml:space="preserve">visokim </w:t>
      </w:r>
      <w:r>
        <w:rPr>
          <w:color w:val="1A1A1A"/>
        </w:rPr>
        <w:t xml:space="preserve">učilištima </w:t>
      </w:r>
      <w:r>
        <w:rPr>
          <w:color w:val="232323"/>
        </w:rPr>
        <w:t xml:space="preserve">te </w:t>
      </w:r>
      <w:r>
        <w:rPr>
          <w:color w:val="1A1A1A"/>
        </w:rPr>
        <w:t xml:space="preserve">obavljanju </w:t>
      </w:r>
      <w:r>
        <w:rPr>
          <w:color w:val="131313"/>
        </w:rPr>
        <w:t xml:space="preserve">redovnog </w:t>
      </w:r>
      <w:r>
        <w:rPr>
          <w:color w:val="1F1F1F"/>
        </w:rPr>
        <w:t xml:space="preserve">rada </w:t>
      </w:r>
      <w:r>
        <w:rPr>
          <w:color w:val="181818"/>
        </w:rPr>
        <w:t xml:space="preserve">ustanova </w:t>
      </w:r>
      <w:r>
        <w:rPr>
          <w:color w:val="131313"/>
        </w:rPr>
        <w:t xml:space="preserve">predškolskog </w:t>
      </w:r>
      <w:r>
        <w:rPr>
          <w:color w:val="0F0F0F"/>
        </w:rPr>
        <w:t xml:space="preserve">odgoja </w:t>
      </w:r>
      <w:r>
        <w:rPr>
          <w:color w:val="161616"/>
        </w:rPr>
        <w:t xml:space="preserve">i </w:t>
      </w:r>
      <w:r>
        <w:rPr>
          <w:color w:val="151515"/>
        </w:rPr>
        <w:t xml:space="preserve">obrazovanja </w:t>
      </w:r>
      <w:r>
        <w:rPr>
          <w:color w:val="111111"/>
        </w:rPr>
        <w:t xml:space="preserve">donesenoj </w:t>
      </w:r>
      <w:r>
        <w:rPr>
          <w:color w:val="212121"/>
        </w:rPr>
        <w:t xml:space="preserve">na </w:t>
      </w:r>
      <w:r>
        <w:rPr>
          <w:color w:val="1C1C1C"/>
        </w:rPr>
        <w:t xml:space="preserve">sjednici </w:t>
      </w:r>
      <w:r>
        <w:rPr>
          <w:color w:val="151515"/>
        </w:rPr>
        <w:t xml:space="preserve">Vlade </w:t>
      </w:r>
      <w:r>
        <w:rPr>
          <w:color w:val="131313"/>
        </w:rPr>
        <w:t xml:space="preserve">Republike </w:t>
      </w:r>
      <w:r>
        <w:rPr>
          <w:color w:val="0C0C0C"/>
        </w:rPr>
        <w:t xml:space="preserve">Hrvatske </w:t>
      </w:r>
      <w:r>
        <w:rPr>
          <w:color w:val="111111"/>
        </w:rPr>
        <w:t xml:space="preserve">dana </w:t>
      </w:r>
      <w:r>
        <w:rPr>
          <w:color w:val="0C0C0C"/>
        </w:rPr>
        <w:t xml:space="preserve">7.5.2020.godine </w:t>
      </w:r>
      <w:r>
        <w:rPr>
          <w:color w:val="0F0F0F"/>
        </w:rPr>
        <w:t xml:space="preserve">(„Narodne </w:t>
      </w:r>
      <w:r>
        <w:rPr>
          <w:color w:val="181818"/>
        </w:rPr>
        <w:t xml:space="preserve">novine“ </w:t>
      </w:r>
      <w:r>
        <w:rPr>
          <w:color w:val="2A2A2A"/>
        </w:rPr>
        <w:t xml:space="preserve">broj </w:t>
      </w:r>
      <w:r>
        <w:rPr>
          <w:color w:val="0C0C0C"/>
        </w:rPr>
        <w:t xml:space="preserve">55 </w:t>
      </w:r>
      <w:r>
        <w:rPr>
          <w:color w:val="1F1F1F"/>
        </w:rPr>
        <w:t xml:space="preserve">/20.) </w:t>
      </w:r>
      <w:r>
        <w:rPr>
          <w:color w:val="262626"/>
        </w:rPr>
        <w:t xml:space="preserve">i </w:t>
      </w:r>
      <w:r w:rsidR="00940968">
        <w:rPr>
          <w:color w:val="181818"/>
        </w:rPr>
        <w:t>č</w:t>
      </w:r>
      <w:r>
        <w:rPr>
          <w:color w:val="181818"/>
        </w:rPr>
        <w:t xml:space="preserve">lanka </w:t>
      </w:r>
      <w:r>
        <w:rPr>
          <w:color w:val="161616"/>
        </w:rPr>
        <w:t xml:space="preserve">74. </w:t>
      </w:r>
      <w:r>
        <w:rPr>
          <w:color w:val="1A1A1A"/>
        </w:rPr>
        <w:t xml:space="preserve">Statuta </w:t>
      </w:r>
      <w:r>
        <w:rPr>
          <w:color w:val="161616"/>
        </w:rPr>
        <w:t xml:space="preserve">Osnovne </w:t>
      </w:r>
      <w:r>
        <w:rPr>
          <w:color w:val="151515"/>
        </w:rPr>
        <w:t xml:space="preserve">škole </w:t>
      </w:r>
      <w:r w:rsidR="00940968">
        <w:rPr>
          <w:color w:val="151515"/>
        </w:rPr>
        <w:t>„Trstenik“ Split</w:t>
      </w:r>
      <w:r>
        <w:rPr>
          <w:color w:val="1C1C1C"/>
        </w:rPr>
        <w:t xml:space="preserve">, </w:t>
      </w:r>
      <w:r>
        <w:rPr>
          <w:color w:val="111111"/>
        </w:rPr>
        <w:t xml:space="preserve">ravnateljica </w:t>
      </w:r>
      <w:r>
        <w:rPr>
          <w:color w:val="181818"/>
        </w:rPr>
        <w:t xml:space="preserve">škole </w:t>
      </w:r>
      <w:r w:rsidR="00940968">
        <w:rPr>
          <w:color w:val="262626"/>
        </w:rPr>
        <w:t>Antonela Petrić</w:t>
      </w:r>
      <w:r w:rsidR="00940968">
        <w:rPr>
          <w:color w:val="161616"/>
        </w:rPr>
        <w:t xml:space="preserve">, </w:t>
      </w:r>
      <w:r>
        <w:rPr>
          <w:color w:val="0F0F0F"/>
        </w:rPr>
        <w:t xml:space="preserve">dana </w:t>
      </w:r>
      <w:r>
        <w:rPr>
          <w:color w:val="151515"/>
        </w:rPr>
        <w:t xml:space="preserve">11.svibnja </w:t>
      </w:r>
      <w:r>
        <w:rPr>
          <w:color w:val="111111"/>
        </w:rPr>
        <w:t xml:space="preserve">2020. </w:t>
      </w:r>
      <w:r>
        <w:t xml:space="preserve">godine </w:t>
      </w:r>
      <w:r>
        <w:rPr>
          <w:color w:val="151515"/>
        </w:rPr>
        <w:t xml:space="preserve">donosi  </w:t>
      </w:r>
      <w:r>
        <w:rPr>
          <w:color w:val="1A1A1A"/>
        </w:rPr>
        <w:t>sljedeću:</w:t>
      </w:r>
    </w:p>
    <w:p w:rsidR="00817BE9" w:rsidRDefault="00817BE9">
      <w:pPr>
        <w:pStyle w:val="Tijeloteksta"/>
        <w:spacing w:before="1"/>
        <w:rPr>
          <w:sz w:val="23"/>
        </w:rPr>
      </w:pPr>
    </w:p>
    <w:p w:rsidR="00817BE9" w:rsidRDefault="00BC11B8">
      <w:pPr>
        <w:pStyle w:val="Tijeloteksta"/>
        <w:ind w:left="445" w:right="513"/>
        <w:jc w:val="center"/>
      </w:pPr>
      <w:r>
        <w:rPr>
          <w:color w:val="232323"/>
          <w:w w:val="105"/>
        </w:rPr>
        <w:t xml:space="preserve">O </w:t>
      </w:r>
      <w:r>
        <w:rPr>
          <w:color w:val="1C1C1C"/>
          <w:w w:val="105"/>
        </w:rPr>
        <w:t xml:space="preserve">D </w:t>
      </w:r>
      <w:r>
        <w:rPr>
          <w:color w:val="1D1D1D"/>
          <w:w w:val="105"/>
        </w:rPr>
        <w:t xml:space="preserve">L </w:t>
      </w:r>
      <w:r>
        <w:rPr>
          <w:color w:val="151515"/>
          <w:w w:val="105"/>
        </w:rPr>
        <w:t xml:space="preserve">U </w:t>
      </w:r>
      <w:r>
        <w:rPr>
          <w:color w:val="212121"/>
          <w:w w:val="105"/>
        </w:rPr>
        <w:t xml:space="preserve">K </w:t>
      </w:r>
      <w:r>
        <w:rPr>
          <w:color w:val="1A1A1A"/>
          <w:w w:val="105"/>
        </w:rPr>
        <w:t>U</w:t>
      </w:r>
    </w:p>
    <w:p w:rsidR="00817BE9" w:rsidRDefault="00BC11B8">
      <w:pPr>
        <w:pStyle w:val="Naslov2"/>
        <w:spacing w:before="11"/>
        <w:ind w:right="518"/>
        <w:jc w:val="center"/>
      </w:pPr>
      <w:r>
        <w:rPr>
          <w:b w:val="0"/>
          <w:color w:val="212121"/>
        </w:rPr>
        <w:t xml:space="preserve">o </w:t>
      </w:r>
      <w:r>
        <w:rPr>
          <w:color w:val="0F0F0F"/>
        </w:rPr>
        <w:t xml:space="preserve">organizaciji </w:t>
      </w:r>
      <w:r>
        <w:rPr>
          <w:color w:val="131313"/>
        </w:rPr>
        <w:t xml:space="preserve">rada </w:t>
      </w:r>
      <w:r>
        <w:rPr>
          <w:b w:val="0"/>
          <w:color w:val="1C1C1C"/>
        </w:rPr>
        <w:t xml:space="preserve">u </w:t>
      </w:r>
      <w:r>
        <w:rPr>
          <w:color w:val="151515"/>
        </w:rPr>
        <w:t xml:space="preserve">Osnovnoj </w:t>
      </w:r>
      <w:r>
        <w:rPr>
          <w:color w:val="161616"/>
        </w:rPr>
        <w:t xml:space="preserve">školi </w:t>
      </w:r>
      <w:r w:rsidR="00940968">
        <w:rPr>
          <w:color w:val="131313"/>
        </w:rPr>
        <w:t>„Trstenik“ Split</w:t>
      </w:r>
    </w:p>
    <w:p w:rsidR="00817BE9" w:rsidRDefault="00BC11B8">
      <w:pPr>
        <w:spacing w:before="5"/>
        <w:ind w:left="445" w:right="532"/>
        <w:jc w:val="center"/>
        <w:rPr>
          <w:b/>
        </w:rPr>
      </w:pPr>
      <w:r>
        <w:rPr>
          <w:b/>
          <w:color w:val="161616"/>
        </w:rPr>
        <w:t xml:space="preserve">za vrijeme </w:t>
      </w:r>
      <w:r>
        <w:rPr>
          <w:b/>
          <w:color w:val="0C0C0C"/>
        </w:rPr>
        <w:t xml:space="preserve">trajanja </w:t>
      </w:r>
      <w:r>
        <w:rPr>
          <w:b/>
          <w:color w:val="131313"/>
        </w:rPr>
        <w:t xml:space="preserve">epidemije </w:t>
      </w:r>
      <w:r>
        <w:rPr>
          <w:b/>
          <w:color w:val="161616"/>
        </w:rPr>
        <w:t xml:space="preserve">bolesti </w:t>
      </w:r>
      <w:r>
        <w:rPr>
          <w:b/>
          <w:color w:val="0E0E0E"/>
        </w:rPr>
        <w:t xml:space="preserve">COVID-19 </w:t>
      </w:r>
      <w:r>
        <w:rPr>
          <w:b/>
          <w:color w:val="0C0C0C"/>
        </w:rPr>
        <w:t xml:space="preserve">uzrokovanje </w:t>
      </w:r>
      <w:r>
        <w:rPr>
          <w:b/>
          <w:color w:val="111111"/>
        </w:rPr>
        <w:t xml:space="preserve">virusom </w:t>
      </w:r>
      <w:r>
        <w:rPr>
          <w:b/>
          <w:color w:val="0A0A0A"/>
        </w:rPr>
        <w:t>SARS-CoV-2</w:t>
      </w:r>
    </w:p>
    <w:p w:rsidR="00817BE9" w:rsidRDefault="00817BE9">
      <w:pPr>
        <w:pStyle w:val="Tijeloteksta"/>
        <w:spacing w:before="4"/>
        <w:rPr>
          <w:b/>
          <w:sz w:val="23"/>
        </w:rPr>
      </w:pPr>
    </w:p>
    <w:p w:rsidR="00817BE9" w:rsidRDefault="00BC11B8">
      <w:pPr>
        <w:pStyle w:val="Tijeloteksta"/>
        <w:spacing w:line="244" w:lineRule="auto"/>
        <w:ind w:left="167" w:right="350" w:hanging="8"/>
      </w:pPr>
      <w:r>
        <w:rPr>
          <w:color w:val="131313"/>
        </w:rPr>
        <w:t xml:space="preserve">Ovom </w:t>
      </w:r>
      <w:r>
        <w:rPr>
          <w:color w:val="1C1C1C"/>
        </w:rPr>
        <w:t xml:space="preserve">Odlukom </w:t>
      </w:r>
      <w:r>
        <w:rPr>
          <w:color w:val="1F1F1F"/>
        </w:rPr>
        <w:t xml:space="preserve">se, </w:t>
      </w:r>
      <w:r>
        <w:rPr>
          <w:color w:val="262626"/>
        </w:rPr>
        <w:t xml:space="preserve">u </w:t>
      </w:r>
      <w:r>
        <w:rPr>
          <w:color w:val="1C1C1C"/>
        </w:rPr>
        <w:t xml:space="preserve">uvjetima </w:t>
      </w:r>
      <w:r>
        <w:rPr>
          <w:color w:val="1A1A1A"/>
        </w:rPr>
        <w:t xml:space="preserve">proglašene </w:t>
      </w:r>
      <w:r>
        <w:rPr>
          <w:color w:val="181818"/>
        </w:rPr>
        <w:t xml:space="preserve">epidemije  </w:t>
      </w:r>
      <w:r>
        <w:rPr>
          <w:color w:val="050505"/>
        </w:rPr>
        <w:t xml:space="preserve">na </w:t>
      </w:r>
      <w:r>
        <w:rPr>
          <w:color w:val="111111"/>
        </w:rPr>
        <w:t xml:space="preserve">području  </w:t>
      </w:r>
      <w:r>
        <w:rPr>
          <w:color w:val="0F0F0F"/>
        </w:rPr>
        <w:t xml:space="preserve">Republike  </w:t>
      </w:r>
      <w:r>
        <w:rPr>
          <w:color w:val="0E0E0E"/>
        </w:rPr>
        <w:t xml:space="preserve">Hrvatske, </w:t>
      </w:r>
      <w:r w:rsidR="000145EF">
        <w:rPr>
          <w:color w:val="131313"/>
        </w:rPr>
        <w:t>uređ</w:t>
      </w:r>
      <w:r>
        <w:rPr>
          <w:color w:val="131313"/>
        </w:rPr>
        <w:t xml:space="preserve">uje način </w:t>
      </w:r>
      <w:r w:rsidR="00940968">
        <w:rPr>
          <w:color w:val="1C1C1C"/>
        </w:rPr>
        <w:t>izvođ</w:t>
      </w:r>
      <w:r>
        <w:rPr>
          <w:color w:val="1C1C1C"/>
        </w:rPr>
        <w:t xml:space="preserve">enja </w:t>
      </w:r>
      <w:r>
        <w:rPr>
          <w:color w:val="161616"/>
        </w:rPr>
        <w:t xml:space="preserve">nastave </w:t>
      </w:r>
      <w:r>
        <w:rPr>
          <w:color w:val="2B2B2B"/>
        </w:rPr>
        <w:t xml:space="preserve">u </w:t>
      </w:r>
      <w:r>
        <w:rPr>
          <w:color w:val="1A1A1A"/>
        </w:rPr>
        <w:t xml:space="preserve">Osnovnoj školi </w:t>
      </w:r>
      <w:r w:rsidR="00940968">
        <w:rPr>
          <w:color w:val="131313"/>
        </w:rPr>
        <w:t>„Trstenik“ Split</w:t>
      </w:r>
      <w:r>
        <w:rPr>
          <w:color w:val="0F0F0F"/>
        </w:rPr>
        <w:t xml:space="preserve">, kao </w:t>
      </w:r>
      <w:r>
        <w:rPr>
          <w:color w:val="181818"/>
        </w:rPr>
        <w:t xml:space="preserve">i </w:t>
      </w:r>
      <w:r>
        <w:rPr>
          <w:color w:val="131313"/>
        </w:rPr>
        <w:t xml:space="preserve">obavljanje </w:t>
      </w:r>
      <w:r>
        <w:rPr>
          <w:color w:val="181818"/>
        </w:rPr>
        <w:t xml:space="preserve">redovnog </w:t>
      </w:r>
      <w:r>
        <w:rPr>
          <w:color w:val="1F1F1F"/>
        </w:rPr>
        <w:t>rada</w:t>
      </w:r>
      <w:r>
        <w:rPr>
          <w:color w:val="1F1F1F"/>
          <w:spacing w:val="34"/>
        </w:rPr>
        <w:t xml:space="preserve"> </w:t>
      </w:r>
      <w:r>
        <w:rPr>
          <w:color w:val="212121"/>
        </w:rPr>
        <w:t>škole.</w:t>
      </w:r>
    </w:p>
    <w:p w:rsidR="00817BE9" w:rsidRDefault="00BC11B8">
      <w:pPr>
        <w:pStyle w:val="Tijeloteksta"/>
        <w:spacing w:line="251" w:lineRule="exact"/>
        <w:ind w:left="445" w:right="493"/>
        <w:jc w:val="center"/>
      </w:pPr>
      <w:r>
        <w:rPr>
          <w:color w:val="181818"/>
        </w:rPr>
        <w:t>II.</w:t>
      </w:r>
    </w:p>
    <w:p w:rsidR="00817BE9" w:rsidRDefault="00BC11B8">
      <w:pPr>
        <w:pStyle w:val="Tijeloteksta"/>
        <w:spacing w:before="11" w:line="247" w:lineRule="auto"/>
        <w:ind w:left="166" w:right="350" w:hanging="3"/>
      </w:pPr>
      <w:r>
        <w:rPr>
          <w:color w:val="1C1C1C"/>
        </w:rPr>
        <w:t xml:space="preserve">Za </w:t>
      </w:r>
      <w:r>
        <w:rPr>
          <w:color w:val="0F0F0F"/>
        </w:rPr>
        <w:t xml:space="preserve">učenike </w:t>
      </w:r>
      <w:r>
        <w:rPr>
          <w:color w:val="111111"/>
        </w:rPr>
        <w:t xml:space="preserve">razredne nastave </w:t>
      </w:r>
      <w:r>
        <w:rPr>
          <w:color w:val="212121"/>
        </w:rPr>
        <w:t xml:space="preserve">od </w:t>
      </w:r>
      <w:r>
        <w:rPr>
          <w:color w:val="1A1A1A"/>
        </w:rPr>
        <w:t xml:space="preserve">I.-IV. </w:t>
      </w:r>
      <w:r>
        <w:rPr>
          <w:color w:val="161616"/>
        </w:rPr>
        <w:t xml:space="preserve">razreda </w:t>
      </w:r>
      <w:r>
        <w:rPr>
          <w:color w:val="1D1D1D"/>
        </w:rPr>
        <w:t xml:space="preserve">u </w:t>
      </w:r>
      <w:r>
        <w:rPr>
          <w:color w:val="161616"/>
        </w:rPr>
        <w:t xml:space="preserve">Osnovnoj </w:t>
      </w:r>
      <w:r>
        <w:rPr>
          <w:color w:val="131313"/>
        </w:rPr>
        <w:t xml:space="preserve">školi </w:t>
      </w:r>
      <w:r w:rsidR="00940968">
        <w:rPr>
          <w:color w:val="181818"/>
        </w:rPr>
        <w:t>„Trstenik“ Split</w:t>
      </w:r>
      <w:r>
        <w:rPr>
          <w:color w:val="161616"/>
        </w:rPr>
        <w:t xml:space="preserve">, </w:t>
      </w:r>
      <w:r>
        <w:rPr>
          <w:color w:val="0F0F0F"/>
        </w:rPr>
        <w:t xml:space="preserve">nastava </w:t>
      </w:r>
      <w:r>
        <w:rPr>
          <w:color w:val="131313"/>
        </w:rPr>
        <w:t xml:space="preserve">će </w:t>
      </w:r>
      <w:r>
        <w:rPr>
          <w:color w:val="212121"/>
        </w:rPr>
        <w:t xml:space="preserve">se </w:t>
      </w:r>
      <w:r>
        <w:rPr>
          <w:color w:val="0F0F0F"/>
        </w:rPr>
        <w:t xml:space="preserve">provoditi </w:t>
      </w:r>
      <w:r w:rsidR="000145EF">
        <w:rPr>
          <w:color w:val="161616"/>
        </w:rPr>
        <w:t>mješ</w:t>
      </w:r>
      <w:r>
        <w:rPr>
          <w:color w:val="161616"/>
        </w:rPr>
        <w:t xml:space="preserve">ovitim </w:t>
      </w:r>
      <w:r>
        <w:rPr>
          <w:color w:val="151515"/>
        </w:rPr>
        <w:t xml:space="preserve">modelom, </w:t>
      </w:r>
      <w:r>
        <w:rPr>
          <w:color w:val="0F0F0F"/>
        </w:rPr>
        <w:t xml:space="preserve">dijelom </w:t>
      </w:r>
      <w:r>
        <w:rPr>
          <w:color w:val="151515"/>
        </w:rPr>
        <w:t xml:space="preserve">kao </w:t>
      </w:r>
      <w:r>
        <w:rPr>
          <w:color w:val="161616"/>
        </w:rPr>
        <w:t xml:space="preserve">oblik </w:t>
      </w:r>
      <w:r>
        <w:rPr>
          <w:color w:val="151515"/>
        </w:rPr>
        <w:t xml:space="preserve">nastave </w:t>
      </w:r>
      <w:r>
        <w:rPr>
          <w:color w:val="1C1C1C"/>
        </w:rPr>
        <w:t xml:space="preserve">koju </w:t>
      </w:r>
      <w:r w:rsidR="00940968">
        <w:rPr>
          <w:color w:val="131313"/>
        </w:rPr>
        <w:t>uč</w:t>
      </w:r>
      <w:r>
        <w:rPr>
          <w:color w:val="131313"/>
        </w:rPr>
        <w:t xml:space="preserve">enici </w:t>
      </w:r>
      <w:r w:rsidR="000145EF">
        <w:rPr>
          <w:color w:val="151515"/>
        </w:rPr>
        <w:t>pohađ</w:t>
      </w:r>
      <w:r>
        <w:rPr>
          <w:color w:val="151515"/>
        </w:rPr>
        <w:t xml:space="preserve">aju </w:t>
      </w:r>
      <w:r>
        <w:rPr>
          <w:color w:val="181818"/>
        </w:rPr>
        <w:t xml:space="preserve">u </w:t>
      </w:r>
      <w:r w:rsidR="00940968">
        <w:rPr>
          <w:color w:val="1D1D1D"/>
        </w:rPr>
        <w:t>š</w:t>
      </w:r>
      <w:r>
        <w:rPr>
          <w:color w:val="1D1D1D"/>
        </w:rPr>
        <w:t xml:space="preserve">koli </w:t>
      </w:r>
      <w:r w:rsidR="00940968">
        <w:rPr>
          <w:color w:val="2A2A2A"/>
        </w:rPr>
        <w:t>(</w:t>
      </w:r>
      <w:r>
        <w:rPr>
          <w:color w:val="0E0E0E"/>
        </w:rPr>
        <w:t xml:space="preserve">jedan </w:t>
      </w:r>
      <w:r w:rsidR="00940968">
        <w:rPr>
          <w:color w:val="1A1A1A"/>
        </w:rPr>
        <w:t>uč</w:t>
      </w:r>
      <w:r>
        <w:rPr>
          <w:color w:val="1A1A1A"/>
        </w:rPr>
        <w:t xml:space="preserve">enik </w:t>
      </w:r>
      <w:r>
        <w:rPr>
          <w:color w:val="262626"/>
        </w:rPr>
        <w:t xml:space="preserve">u </w:t>
      </w:r>
      <w:r>
        <w:rPr>
          <w:color w:val="161616"/>
        </w:rPr>
        <w:t>II</w:t>
      </w:r>
      <w:r w:rsidR="00940968">
        <w:rPr>
          <w:color w:val="161616"/>
        </w:rPr>
        <w:t>I</w:t>
      </w:r>
      <w:r>
        <w:rPr>
          <w:color w:val="161616"/>
        </w:rPr>
        <w:t xml:space="preserve">. razredu), </w:t>
      </w:r>
      <w:r>
        <w:rPr>
          <w:color w:val="181818"/>
        </w:rPr>
        <w:t xml:space="preserve">a </w:t>
      </w:r>
      <w:r>
        <w:rPr>
          <w:color w:val="131313"/>
        </w:rPr>
        <w:t xml:space="preserve">dijelom </w:t>
      </w:r>
      <w:r>
        <w:rPr>
          <w:color w:val="161616"/>
        </w:rPr>
        <w:t xml:space="preserve">kao </w:t>
      </w:r>
      <w:r>
        <w:rPr>
          <w:color w:val="0C0C0C"/>
        </w:rPr>
        <w:t xml:space="preserve">nastava na </w:t>
      </w:r>
      <w:r>
        <w:rPr>
          <w:color w:val="161616"/>
        </w:rPr>
        <w:t xml:space="preserve">daljinu </w:t>
      </w:r>
      <w:r>
        <w:rPr>
          <w:color w:val="1F1F1F"/>
        </w:rPr>
        <w:t xml:space="preserve">(svi </w:t>
      </w:r>
      <w:r>
        <w:rPr>
          <w:color w:val="161616"/>
        </w:rPr>
        <w:t xml:space="preserve">ostali </w:t>
      </w:r>
      <w:r>
        <w:rPr>
          <w:color w:val="1A1A1A"/>
        </w:rPr>
        <w:t xml:space="preserve">učenici </w:t>
      </w:r>
      <w:r>
        <w:rPr>
          <w:color w:val="0F0F0F"/>
        </w:rPr>
        <w:t>razredne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>nastave).</w:t>
      </w:r>
    </w:p>
    <w:p w:rsidR="00817BE9" w:rsidRDefault="00817BE9">
      <w:pPr>
        <w:pStyle w:val="Tijeloteksta"/>
        <w:spacing w:before="5"/>
      </w:pPr>
    </w:p>
    <w:p w:rsidR="00817BE9" w:rsidRDefault="00BC11B8">
      <w:pPr>
        <w:pStyle w:val="Tijeloteksta"/>
        <w:spacing w:before="1"/>
        <w:ind w:left="445" w:right="466"/>
        <w:jc w:val="center"/>
      </w:pPr>
      <w:r>
        <w:rPr>
          <w:color w:val="111111"/>
        </w:rPr>
        <w:t>III.</w:t>
      </w:r>
    </w:p>
    <w:p w:rsidR="00817BE9" w:rsidRDefault="00BC11B8">
      <w:pPr>
        <w:pStyle w:val="Tijeloteksta"/>
        <w:spacing w:before="11"/>
        <w:ind w:left="171"/>
      </w:pPr>
      <w:r>
        <w:rPr>
          <w:color w:val="1A1A1A"/>
        </w:rPr>
        <w:t xml:space="preserve">Za </w:t>
      </w:r>
      <w:r>
        <w:rPr>
          <w:color w:val="0F0F0F"/>
        </w:rPr>
        <w:t xml:space="preserve">učenike </w:t>
      </w:r>
      <w:r>
        <w:rPr>
          <w:color w:val="1C1C1C"/>
        </w:rPr>
        <w:t xml:space="preserve">V.-VIII. </w:t>
      </w:r>
      <w:r>
        <w:rPr>
          <w:color w:val="111111"/>
        </w:rPr>
        <w:t xml:space="preserve">razreda </w:t>
      </w:r>
      <w:r>
        <w:rPr>
          <w:color w:val="1A1A1A"/>
        </w:rPr>
        <w:t xml:space="preserve">nastava </w:t>
      </w:r>
      <w:r>
        <w:rPr>
          <w:color w:val="1C1C1C"/>
        </w:rPr>
        <w:t xml:space="preserve">se </w:t>
      </w:r>
      <w:r>
        <w:rPr>
          <w:color w:val="232323"/>
        </w:rPr>
        <w:t xml:space="preserve">i </w:t>
      </w:r>
      <w:r>
        <w:rPr>
          <w:color w:val="1A1A1A"/>
        </w:rPr>
        <w:t xml:space="preserve">dalje </w:t>
      </w:r>
      <w:r>
        <w:rPr>
          <w:color w:val="181818"/>
        </w:rPr>
        <w:t xml:space="preserve">organizira </w:t>
      </w:r>
      <w:r>
        <w:rPr>
          <w:color w:val="1A1A1A"/>
        </w:rPr>
        <w:t xml:space="preserve">kao </w:t>
      </w:r>
      <w:r>
        <w:rPr>
          <w:color w:val="181818"/>
        </w:rPr>
        <w:t xml:space="preserve">nastava na </w:t>
      </w:r>
      <w:r>
        <w:rPr>
          <w:color w:val="0C0C0C"/>
        </w:rPr>
        <w:t>daljinu.</w:t>
      </w:r>
    </w:p>
    <w:p w:rsidR="00817BE9" w:rsidRDefault="00817BE9">
      <w:pPr>
        <w:pStyle w:val="Tijeloteksta"/>
        <w:spacing w:before="9"/>
      </w:pPr>
    </w:p>
    <w:p w:rsidR="00817BE9" w:rsidRDefault="00BC11B8">
      <w:pPr>
        <w:pStyle w:val="Tijeloteksta"/>
        <w:ind w:left="445" w:right="458"/>
        <w:jc w:val="center"/>
      </w:pPr>
      <w:r>
        <w:rPr>
          <w:color w:val="1A1A1A"/>
        </w:rPr>
        <w:t>IV.</w:t>
      </w:r>
    </w:p>
    <w:p w:rsidR="00817BE9" w:rsidRDefault="00BC11B8">
      <w:pPr>
        <w:pStyle w:val="Tijeloteksta"/>
        <w:spacing w:before="11" w:line="249" w:lineRule="auto"/>
        <w:ind w:left="188" w:right="378" w:hanging="10"/>
      </w:pPr>
      <w:r>
        <w:rPr>
          <w:color w:val="181818"/>
        </w:rPr>
        <w:t xml:space="preserve">Učiteljica </w:t>
      </w:r>
      <w:r>
        <w:rPr>
          <w:color w:val="1A1A1A"/>
        </w:rPr>
        <w:t xml:space="preserve">razredne </w:t>
      </w:r>
      <w:r>
        <w:rPr>
          <w:color w:val="0C0C0C"/>
        </w:rPr>
        <w:t xml:space="preserve">nastave </w:t>
      </w:r>
      <w:r w:rsidR="000145EF">
        <w:rPr>
          <w:color w:val="161616"/>
        </w:rPr>
        <w:t>Linda Kavelj</w:t>
      </w:r>
      <w:r>
        <w:t xml:space="preserve"> </w:t>
      </w:r>
      <w:r>
        <w:rPr>
          <w:color w:val="181818"/>
        </w:rPr>
        <w:t xml:space="preserve">redovan </w:t>
      </w:r>
      <w:r>
        <w:rPr>
          <w:color w:val="1A1A1A"/>
        </w:rPr>
        <w:t xml:space="preserve">rad </w:t>
      </w:r>
      <w:r>
        <w:rPr>
          <w:color w:val="151515"/>
        </w:rPr>
        <w:t xml:space="preserve">će </w:t>
      </w:r>
      <w:r>
        <w:rPr>
          <w:color w:val="0A0A0A"/>
        </w:rPr>
        <w:t xml:space="preserve">obavljati </w:t>
      </w:r>
      <w:r>
        <w:rPr>
          <w:color w:val="181818"/>
        </w:rPr>
        <w:t xml:space="preserve">u </w:t>
      </w:r>
      <w:r>
        <w:rPr>
          <w:color w:val="0F0F0F"/>
        </w:rPr>
        <w:t xml:space="preserve">prvoj </w:t>
      </w:r>
      <w:r>
        <w:rPr>
          <w:color w:val="131313"/>
        </w:rPr>
        <w:t xml:space="preserve">smjeni, </w:t>
      </w:r>
      <w:r>
        <w:t xml:space="preserve">dijelom </w:t>
      </w:r>
      <w:r>
        <w:rPr>
          <w:color w:val="1A1A1A"/>
        </w:rPr>
        <w:t xml:space="preserve">u </w:t>
      </w:r>
      <w:r>
        <w:rPr>
          <w:color w:val="181818"/>
        </w:rPr>
        <w:t xml:space="preserve">prostorijama </w:t>
      </w:r>
      <w:r>
        <w:rPr>
          <w:color w:val="1A1A1A"/>
        </w:rPr>
        <w:t xml:space="preserve">škole, </w:t>
      </w:r>
      <w:r>
        <w:rPr>
          <w:color w:val="161616"/>
        </w:rPr>
        <w:t xml:space="preserve">a </w:t>
      </w:r>
      <w:r>
        <w:rPr>
          <w:color w:val="1A1A1A"/>
        </w:rPr>
        <w:t xml:space="preserve">dijelom </w:t>
      </w:r>
      <w:r>
        <w:rPr>
          <w:color w:val="131313"/>
        </w:rPr>
        <w:t xml:space="preserve">kao </w:t>
      </w:r>
      <w:r>
        <w:rPr>
          <w:color w:val="181818"/>
        </w:rPr>
        <w:t xml:space="preserve">nastavu </w:t>
      </w:r>
      <w:r>
        <w:rPr>
          <w:color w:val="1C1C1C"/>
        </w:rPr>
        <w:t xml:space="preserve">na </w:t>
      </w:r>
      <w:r>
        <w:rPr>
          <w:color w:val="0C0C0C"/>
        </w:rPr>
        <w:t xml:space="preserve">daljinu </w:t>
      </w:r>
      <w:r>
        <w:rPr>
          <w:color w:val="181818"/>
        </w:rPr>
        <w:t xml:space="preserve">u </w:t>
      </w:r>
      <w:r>
        <w:rPr>
          <w:color w:val="161616"/>
        </w:rPr>
        <w:t xml:space="preserve">skladu </w:t>
      </w:r>
      <w:r>
        <w:rPr>
          <w:color w:val="1F1F1F"/>
        </w:rPr>
        <w:t xml:space="preserve">s </w:t>
      </w:r>
      <w:r>
        <w:rPr>
          <w:color w:val="131313"/>
        </w:rPr>
        <w:t xml:space="preserve">nalogom </w:t>
      </w:r>
      <w:r>
        <w:rPr>
          <w:color w:val="0C0C0C"/>
        </w:rPr>
        <w:t xml:space="preserve">ravnateljice </w:t>
      </w:r>
      <w:r>
        <w:rPr>
          <w:color w:val="0F0F0F"/>
        </w:rPr>
        <w:t xml:space="preserve">kao </w:t>
      </w:r>
      <w:r>
        <w:rPr>
          <w:color w:val="161616"/>
        </w:rPr>
        <w:t xml:space="preserve">poslodavca </w:t>
      </w:r>
      <w:r>
        <w:rPr>
          <w:color w:val="181818"/>
        </w:rPr>
        <w:t xml:space="preserve">koji </w:t>
      </w:r>
      <w:r>
        <w:rPr>
          <w:color w:val="0E0E0E"/>
        </w:rPr>
        <w:t xml:space="preserve">je </w:t>
      </w:r>
      <w:r w:rsidR="000145EF">
        <w:rPr>
          <w:color w:val="1A1A1A"/>
        </w:rPr>
        <w:t>duž</w:t>
      </w:r>
      <w:r>
        <w:rPr>
          <w:color w:val="1A1A1A"/>
        </w:rPr>
        <w:t xml:space="preserve">an </w:t>
      </w:r>
      <w:r>
        <w:rPr>
          <w:color w:val="131313"/>
        </w:rPr>
        <w:t xml:space="preserve">organizirati  </w:t>
      </w:r>
      <w:r>
        <w:rPr>
          <w:color w:val="0F0F0F"/>
        </w:rPr>
        <w:t xml:space="preserve">rad </w:t>
      </w:r>
      <w:r>
        <w:rPr>
          <w:color w:val="151515"/>
        </w:rPr>
        <w:t xml:space="preserve">školske </w:t>
      </w:r>
      <w:r>
        <w:rPr>
          <w:color w:val="131313"/>
        </w:rPr>
        <w:t xml:space="preserve">ustanove </w:t>
      </w:r>
      <w:r>
        <w:rPr>
          <w:color w:val="1A1A1A"/>
        </w:rPr>
        <w:t xml:space="preserve">u suradnji </w:t>
      </w:r>
      <w:r>
        <w:rPr>
          <w:color w:val="333333"/>
        </w:rPr>
        <w:t xml:space="preserve">s </w:t>
      </w:r>
      <w:r>
        <w:rPr>
          <w:color w:val="131313"/>
        </w:rPr>
        <w:t xml:space="preserve">Ministarstvom </w:t>
      </w:r>
      <w:r>
        <w:rPr>
          <w:color w:val="111111"/>
        </w:rPr>
        <w:t xml:space="preserve">znanosti </w:t>
      </w:r>
      <w:r>
        <w:rPr>
          <w:color w:val="313131"/>
        </w:rPr>
        <w:t xml:space="preserve">i </w:t>
      </w:r>
      <w:r>
        <w:rPr>
          <w:color w:val="131313"/>
        </w:rPr>
        <w:t xml:space="preserve">obrazovanja </w:t>
      </w:r>
      <w:r>
        <w:rPr>
          <w:color w:val="161616"/>
        </w:rPr>
        <w:t xml:space="preserve">na </w:t>
      </w:r>
      <w:r>
        <w:rPr>
          <w:color w:val="1C1C1C"/>
        </w:rPr>
        <w:t xml:space="preserve">način </w:t>
      </w:r>
      <w:r>
        <w:rPr>
          <w:color w:val="2D2D2D"/>
        </w:rPr>
        <w:t xml:space="preserve">da </w:t>
      </w:r>
      <w:r>
        <w:rPr>
          <w:color w:val="1F1F1F"/>
        </w:rPr>
        <w:t xml:space="preserve">se </w:t>
      </w:r>
      <w:r>
        <w:rPr>
          <w:color w:val="0F0F0F"/>
        </w:rPr>
        <w:t xml:space="preserve">nesmetano </w:t>
      </w:r>
      <w:r>
        <w:rPr>
          <w:color w:val="161616"/>
        </w:rPr>
        <w:t>odvija</w:t>
      </w:r>
      <w:r>
        <w:rPr>
          <w:color w:val="161616"/>
          <w:spacing w:val="54"/>
        </w:rPr>
        <w:t xml:space="preserve"> </w:t>
      </w:r>
      <w:r>
        <w:rPr>
          <w:color w:val="0C0C0C"/>
        </w:rPr>
        <w:t>nastava.</w:t>
      </w:r>
    </w:p>
    <w:p w:rsidR="00817BE9" w:rsidRDefault="00817BE9">
      <w:pPr>
        <w:pStyle w:val="Tijeloteksta"/>
        <w:rPr>
          <w:sz w:val="21"/>
        </w:rPr>
      </w:pPr>
    </w:p>
    <w:p w:rsidR="00817BE9" w:rsidRDefault="00BC11B8">
      <w:pPr>
        <w:pStyle w:val="Tijeloteksta"/>
        <w:ind w:left="445" w:right="437"/>
        <w:jc w:val="center"/>
      </w:pPr>
      <w:r>
        <w:rPr>
          <w:color w:val="212121"/>
        </w:rPr>
        <w:t>V.</w:t>
      </w:r>
    </w:p>
    <w:p w:rsidR="00817BE9" w:rsidRDefault="00BC11B8">
      <w:pPr>
        <w:pStyle w:val="Tijeloteksta"/>
        <w:spacing w:before="18"/>
        <w:ind w:left="193"/>
      </w:pPr>
      <w:r>
        <w:rPr>
          <w:color w:val="151515"/>
        </w:rPr>
        <w:t xml:space="preserve">Učitelji </w:t>
      </w:r>
      <w:r>
        <w:rPr>
          <w:color w:val="1A1A1A"/>
        </w:rPr>
        <w:t xml:space="preserve">predmetne </w:t>
      </w:r>
      <w:r>
        <w:rPr>
          <w:color w:val="161616"/>
        </w:rPr>
        <w:t xml:space="preserve">nastave nastavljaju </w:t>
      </w:r>
      <w:r>
        <w:rPr>
          <w:color w:val="131313"/>
        </w:rPr>
        <w:t xml:space="preserve">obavljati </w:t>
      </w:r>
      <w:r>
        <w:rPr>
          <w:color w:val="181818"/>
        </w:rPr>
        <w:t xml:space="preserve">rad </w:t>
      </w:r>
      <w:r>
        <w:rPr>
          <w:color w:val="1A1A1A"/>
        </w:rPr>
        <w:t xml:space="preserve">od </w:t>
      </w:r>
      <w:r>
        <w:rPr>
          <w:color w:val="161616"/>
        </w:rPr>
        <w:t xml:space="preserve">kuće kao </w:t>
      </w:r>
      <w:r>
        <w:t xml:space="preserve">nastavu </w:t>
      </w:r>
      <w:r>
        <w:rPr>
          <w:color w:val="1C1C1C"/>
        </w:rPr>
        <w:t xml:space="preserve">na </w:t>
      </w:r>
      <w:r>
        <w:rPr>
          <w:color w:val="080808"/>
        </w:rPr>
        <w:t>daljinu.</w:t>
      </w:r>
    </w:p>
    <w:p w:rsidR="00817BE9" w:rsidRDefault="00817BE9">
      <w:pPr>
        <w:pStyle w:val="Tijeloteksta"/>
        <w:spacing w:before="4"/>
        <w:rPr>
          <w:sz w:val="23"/>
        </w:rPr>
      </w:pPr>
    </w:p>
    <w:p w:rsidR="00817BE9" w:rsidRDefault="00BC11B8">
      <w:pPr>
        <w:pStyle w:val="Tijeloteksta"/>
        <w:ind w:left="445" w:right="433"/>
        <w:jc w:val="center"/>
      </w:pPr>
      <w:r>
        <w:rPr>
          <w:color w:val="1C1C1C"/>
        </w:rPr>
        <w:t>VI.</w:t>
      </w:r>
    </w:p>
    <w:p w:rsidR="00817BE9" w:rsidRDefault="00BC11B8">
      <w:pPr>
        <w:pStyle w:val="Tijeloteksta"/>
        <w:spacing w:before="7" w:line="237" w:lineRule="auto"/>
        <w:ind w:left="202" w:right="350" w:hanging="9"/>
      </w:pPr>
      <w:r>
        <w:rPr>
          <w:color w:val="1A1A1A"/>
        </w:rPr>
        <w:t xml:space="preserve">Stručni </w:t>
      </w:r>
      <w:r w:rsidR="000145EF">
        <w:rPr>
          <w:color w:val="1C1C1C"/>
        </w:rPr>
        <w:t>suradnici</w:t>
      </w:r>
      <w:r>
        <w:rPr>
          <w:color w:val="1C1C1C"/>
        </w:rPr>
        <w:t xml:space="preserve"> </w:t>
      </w:r>
      <w:r>
        <w:rPr>
          <w:color w:val="181818"/>
        </w:rPr>
        <w:t xml:space="preserve">obavljat će </w:t>
      </w:r>
      <w:r>
        <w:rPr>
          <w:color w:val="1A1A1A"/>
        </w:rPr>
        <w:t xml:space="preserve">redovan </w:t>
      </w:r>
      <w:r>
        <w:rPr>
          <w:color w:val="1C1C1C"/>
        </w:rPr>
        <w:t xml:space="preserve">rad </w:t>
      </w:r>
      <w:r>
        <w:rPr>
          <w:color w:val="1F1F1F"/>
        </w:rPr>
        <w:t xml:space="preserve">kao </w:t>
      </w:r>
      <w:r>
        <w:rPr>
          <w:color w:val="131313"/>
        </w:rPr>
        <w:t xml:space="preserve">nastavu </w:t>
      </w:r>
      <w:r>
        <w:rPr>
          <w:color w:val="0C0C0C"/>
        </w:rPr>
        <w:t xml:space="preserve">na </w:t>
      </w:r>
      <w:r>
        <w:rPr>
          <w:color w:val="0F0F0F"/>
        </w:rPr>
        <w:t xml:space="preserve">daljinu, </w:t>
      </w:r>
      <w:r>
        <w:rPr>
          <w:color w:val="2B2B2B"/>
        </w:rPr>
        <w:t xml:space="preserve">a </w:t>
      </w:r>
      <w:r>
        <w:rPr>
          <w:color w:val="131313"/>
        </w:rPr>
        <w:t xml:space="preserve">prema </w:t>
      </w:r>
      <w:r>
        <w:rPr>
          <w:color w:val="111111"/>
        </w:rPr>
        <w:t xml:space="preserve">potrebi </w:t>
      </w:r>
      <w:r>
        <w:rPr>
          <w:color w:val="1D1D1D"/>
        </w:rPr>
        <w:t xml:space="preserve">i </w:t>
      </w:r>
      <w:r>
        <w:rPr>
          <w:color w:val="262626"/>
        </w:rPr>
        <w:t xml:space="preserve">u </w:t>
      </w:r>
      <w:r>
        <w:rPr>
          <w:color w:val="131313"/>
        </w:rPr>
        <w:t xml:space="preserve">prostorijama </w:t>
      </w:r>
      <w:r>
        <w:rPr>
          <w:color w:val="1A1A1A"/>
        </w:rPr>
        <w:t>škole.</w:t>
      </w:r>
    </w:p>
    <w:p w:rsidR="00817BE9" w:rsidRDefault="00817BE9">
      <w:pPr>
        <w:pStyle w:val="Tijeloteksta"/>
        <w:rPr>
          <w:sz w:val="24"/>
        </w:rPr>
      </w:pPr>
    </w:p>
    <w:p w:rsidR="00817BE9" w:rsidRDefault="00BC11B8">
      <w:pPr>
        <w:pStyle w:val="Tijeloteksta"/>
        <w:ind w:left="445" w:right="414"/>
        <w:jc w:val="center"/>
      </w:pPr>
      <w:r>
        <w:rPr>
          <w:color w:val="1A1A1A"/>
        </w:rPr>
        <w:t>VII.</w:t>
      </w:r>
    </w:p>
    <w:p w:rsidR="00817BE9" w:rsidRDefault="00BC11B8">
      <w:pPr>
        <w:pStyle w:val="Tijeloteksta"/>
        <w:spacing w:before="13" w:line="237" w:lineRule="auto"/>
        <w:ind w:left="208" w:hanging="3"/>
      </w:pPr>
      <w:r>
        <w:rPr>
          <w:color w:val="181818"/>
        </w:rPr>
        <w:t xml:space="preserve">Administrativno </w:t>
      </w:r>
      <w:r>
        <w:rPr>
          <w:color w:val="1A1A1A"/>
        </w:rPr>
        <w:t xml:space="preserve">osoblje </w:t>
      </w:r>
      <w:r>
        <w:rPr>
          <w:color w:val="181818"/>
        </w:rPr>
        <w:t xml:space="preserve">(tajnik, </w:t>
      </w:r>
      <w:r>
        <w:rPr>
          <w:color w:val="151515"/>
        </w:rPr>
        <w:t xml:space="preserve">voditelj </w:t>
      </w:r>
      <w:r>
        <w:rPr>
          <w:color w:val="111111"/>
        </w:rPr>
        <w:t xml:space="preserve">računovodstva) </w:t>
      </w:r>
      <w:r>
        <w:rPr>
          <w:color w:val="151515"/>
        </w:rPr>
        <w:t xml:space="preserve">obavljat </w:t>
      </w:r>
      <w:r>
        <w:rPr>
          <w:color w:val="111111"/>
        </w:rPr>
        <w:t xml:space="preserve">će </w:t>
      </w:r>
      <w:r>
        <w:rPr>
          <w:color w:val="0F0F0F"/>
        </w:rPr>
        <w:t xml:space="preserve">redovan </w:t>
      </w:r>
      <w:r>
        <w:rPr>
          <w:color w:val="0E0E0E"/>
        </w:rPr>
        <w:t xml:space="preserve">rad </w:t>
      </w:r>
      <w:r>
        <w:rPr>
          <w:color w:val="151515"/>
        </w:rPr>
        <w:t xml:space="preserve">na </w:t>
      </w:r>
      <w:r>
        <w:rPr>
          <w:color w:val="131313"/>
        </w:rPr>
        <w:t xml:space="preserve">daljinu, </w:t>
      </w:r>
      <w:r>
        <w:rPr>
          <w:color w:val="1F1F1F"/>
        </w:rPr>
        <w:t xml:space="preserve">a </w:t>
      </w:r>
      <w:r>
        <w:rPr>
          <w:color w:val="1C1C1C"/>
        </w:rPr>
        <w:t xml:space="preserve">prema potrebi </w:t>
      </w:r>
      <w:r>
        <w:rPr>
          <w:color w:val="212121"/>
        </w:rPr>
        <w:t xml:space="preserve">i </w:t>
      </w:r>
      <w:r>
        <w:rPr>
          <w:color w:val="1A1A1A"/>
        </w:rPr>
        <w:t xml:space="preserve">u </w:t>
      </w:r>
      <w:r>
        <w:rPr>
          <w:color w:val="131313"/>
        </w:rPr>
        <w:t xml:space="preserve">prostorijama </w:t>
      </w:r>
      <w:r>
        <w:rPr>
          <w:color w:val="181818"/>
        </w:rPr>
        <w:t>škole.</w:t>
      </w:r>
    </w:p>
    <w:p w:rsidR="00817BE9" w:rsidRDefault="00817BE9">
      <w:pPr>
        <w:spacing w:line="237" w:lineRule="auto"/>
        <w:sectPr w:rsidR="00817BE9">
          <w:type w:val="continuous"/>
          <w:pgSz w:w="12240" w:h="15840"/>
          <w:pgMar w:top="0" w:right="1720" w:bottom="0" w:left="1620" w:header="720" w:footer="720" w:gutter="0"/>
          <w:cols w:space="720"/>
        </w:sectPr>
      </w:pPr>
    </w:p>
    <w:p w:rsidR="00817BE9" w:rsidRDefault="00BC11B8">
      <w:pPr>
        <w:pStyle w:val="Naslov1"/>
        <w:spacing w:before="71"/>
        <w:ind w:left="328" w:right="532"/>
        <w:jc w:val="center"/>
      </w:pPr>
      <w:r>
        <w:rPr>
          <w:color w:val="232323"/>
        </w:rPr>
        <w:lastRenderedPageBreak/>
        <w:t>VIII.</w:t>
      </w:r>
    </w:p>
    <w:p w:rsidR="00817BE9" w:rsidRPr="00D06060" w:rsidRDefault="00BC11B8">
      <w:pPr>
        <w:spacing w:line="237" w:lineRule="auto"/>
        <w:ind w:left="104" w:right="330" w:hanging="3"/>
      </w:pPr>
      <w:r w:rsidRPr="00D06060">
        <w:rPr>
          <w:color w:val="181818"/>
        </w:rPr>
        <w:t xml:space="preserve">Pomoćno-tehničko </w:t>
      </w:r>
      <w:r w:rsidRPr="00D06060">
        <w:rPr>
          <w:color w:val="232323"/>
        </w:rPr>
        <w:t xml:space="preserve">osoblje </w:t>
      </w:r>
      <w:r w:rsidRPr="00D06060">
        <w:rPr>
          <w:color w:val="1F1F1F"/>
        </w:rPr>
        <w:t xml:space="preserve">(domari, </w:t>
      </w:r>
      <w:r w:rsidRPr="00D06060">
        <w:rPr>
          <w:color w:val="1C1C1C"/>
        </w:rPr>
        <w:t xml:space="preserve">spremačice, </w:t>
      </w:r>
      <w:r w:rsidRPr="00D06060">
        <w:rPr>
          <w:color w:val="161616"/>
        </w:rPr>
        <w:t xml:space="preserve">kuharica) </w:t>
      </w:r>
      <w:r w:rsidRPr="00D06060">
        <w:t xml:space="preserve">redovan </w:t>
      </w:r>
      <w:r w:rsidRPr="00D06060">
        <w:rPr>
          <w:color w:val="111111"/>
        </w:rPr>
        <w:t xml:space="preserve">rad </w:t>
      </w:r>
      <w:r w:rsidRPr="00D06060">
        <w:rPr>
          <w:color w:val="161616"/>
        </w:rPr>
        <w:t xml:space="preserve">će </w:t>
      </w:r>
      <w:r w:rsidRPr="00D06060">
        <w:rPr>
          <w:color w:val="0F0F0F"/>
        </w:rPr>
        <w:t xml:space="preserve">obavljati </w:t>
      </w:r>
      <w:r w:rsidRPr="00D06060">
        <w:rPr>
          <w:color w:val="131313"/>
        </w:rPr>
        <w:t xml:space="preserve">u </w:t>
      </w:r>
      <w:r w:rsidRPr="00D06060">
        <w:rPr>
          <w:color w:val="1A1A1A"/>
        </w:rPr>
        <w:t>prostorijama</w:t>
      </w:r>
      <w:r w:rsidRPr="00D06060">
        <w:rPr>
          <w:color w:val="1A1A1A"/>
          <w:spacing w:val="-15"/>
        </w:rPr>
        <w:t xml:space="preserve"> </w:t>
      </w:r>
      <w:r w:rsidRPr="00D06060">
        <w:rPr>
          <w:color w:val="1A1A1A"/>
        </w:rPr>
        <w:t>škole</w:t>
      </w:r>
      <w:r w:rsidRPr="00D06060">
        <w:rPr>
          <w:color w:val="1A1A1A"/>
          <w:spacing w:val="-18"/>
        </w:rPr>
        <w:t xml:space="preserve"> </w:t>
      </w:r>
      <w:r w:rsidRPr="00D06060">
        <w:rPr>
          <w:color w:val="1C1C1C"/>
        </w:rPr>
        <w:t>prema</w:t>
      </w:r>
      <w:r w:rsidRPr="00D06060">
        <w:rPr>
          <w:color w:val="1C1C1C"/>
          <w:spacing w:val="-18"/>
        </w:rPr>
        <w:t xml:space="preserve"> </w:t>
      </w:r>
      <w:r w:rsidR="00D06060" w:rsidRPr="00D06060">
        <w:rPr>
          <w:color w:val="0F0F0F"/>
        </w:rPr>
        <w:t>utvrđ</w:t>
      </w:r>
      <w:r w:rsidRPr="00D06060">
        <w:rPr>
          <w:color w:val="0F0F0F"/>
        </w:rPr>
        <w:t>enom</w:t>
      </w:r>
      <w:r w:rsidRPr="00D06060">
        <w:rPr>
          <w:color w:val="0F0F0F"/>
          <w:spacing w:val="-10"/>
        </w:rPr>
        <w:t xml:space="preserve"> </w:t>
      </w:r>
      <w:r w:rsidRPr="00D06060">
        <w:rPr>
          <w:color w:val="212121"/>
        </w:rPr>
        <w:t>rasporedu</w:t>
      </w:r>
      <w:r w:rsidRPr="00D06060">
        <w:rPr>
          <w:color w:val="212121"/>
          <w:spacing w:val="-15"/>
        </w:rPr>
        <w:t xml:space="preserve"> </w:t>
      </w:r>
      <w:r w:rsidRPr="00D06060">
        <w:rPr>
          <w:color w:val="282828"/>
        </w:rPr>
        <w:t>(</w:t>
      </w:r>
      <w:r w:rsidRPr="00D06060">
        <w:rPr>
          <w:color w:val="282828"/>
          <w:spacing w:val="-23"/>
        </w:rPr>
        <w:t xml:space="preserve"> </w:t>
      </w:r>
      <w:r w:rsidRPr="00D06060">
        <w:rPr>
          <w:color w:val="1F1F1F"/>
        </w:rPr>
        <w:t>vodilo</w:t>
      </w:r>
      <w:r w:rsidRPr="00D06060">
        <w:rPr>
          <w:color w:val="1F1F1F"/>
          <w:spacing w:val="-15"/>
        </w:rPr>
        <w:t xml:space="preserve"> </w:t>
      </w:r>
      <w:r w:rsidRPr="00D06060">
        <w:rPr>
          <w:color w:val="181818"/>
        </w:rPr>
        <w:t>se</w:t>
      </w:r>
      <w:r w:rsidRPr="00D06060">
        <w:rPr>
          <w:color w:val="181818"/>
          <w:spacing w:val="-22"/>
        </w:rPr>
        <w:t xml:space="preserve"> </w:t>
      </w:r>
      <w:r w:rsidRPr="00D06060">
        <w:rPr>
          <w:color w:val="080808"/>
        </w:rPr>
        <w:t>računa</w:t>
      </w:r>
      <w:r w:rsidRPr="00D06060">
        <w:rPr>
          <w:color w:val="080808"/>
          <w:spacing w:val="-15"/>
        </w:rPr>
        <w:t xml:space="preserve"> </w:t>
      </w:r>
      <w:r w:rsidRPr="00D06060">
        <w:rPr>
          <w:color w:val="4D4D4D"/>
        </w:rPr>
        <w:t>o</w:t>
      </w:r>
      <w:r w:rsidRPr="00D06060">
        <w:rPr>
          <w:color w:val="4D4D4D"/>
          <w:spacing w:val="-18"/>
        </w:rPr>
        <w:t xml:space="preserve"> </w:t>
      </w:r>
      <w:r w:rsidRPr="00D06060">
        <w:rPr>
          <w:color w:val="0F0F0F"/>
        </w:rPr>
        <w:t>zdravstvenoj</w:t>
      </w:r>
      <w:r w:rsidRPr="00D06060">
        <w:rPr>
          <w:color w:val="0F0F0F"/>
          <w:spacing w:val="-5"/>
        </w:rPr>
        <w:t xml:space="preserve"> </w:t>
      </w:r>
      <w:r w:rsidRPr="00D06060">
        <w:rPr>
          <w:color w:val="1A1A1A"/>
        </w:rPr>
        <w:t>zaštiti</w:t>
      </w:r>
      <w:r w:rsidRPr="00D06060">
        <w:rPr>
          <w:color w:val="1A1A1A"/>
          <w:spacing w:val="-13"/>
        </w:rPr>
        <w:t xml:space="preserve"> </w:t>
      </w:r>
      <w:r w:rsidRPr="00D06060">
        <w:rPr>
          <w:color w:val="0F0F0F"/>
        </w:rPr>
        <w:t>i</w:t>
      </w:r>
      <w:r w:rsidRPr="00D06060">
        <w:rPr>
          <w:color w:val="0F0F0F"/>
          <w:spacing w:val="-22"/>
        </w:rPr>
        <w:t xml:space="preserve"> </w:t>
      </w:r>
      <w:r w:rsidRPr="00D06060">
        <w:rPr>
          <w:color w:val="1A1A1A"/>
        </w:rPr>
        <w:t xml:space="preserve">dobi </w:t>
      </w:r>
      <w:r w:rsidR="002B403A">
        <w:rPr>
          <w:color w:val="1C1C1C"/>
        </w:rPr>
        <w:t>rizič</w:t>
      </w:r>
      <w:r w:rsidRPr="00D06060">
        <w:rPr>
          <w:color w:val="1C1C1C"/>
        </w:rPr>
        <w:t>ne</w:t>
      </w:r>
      <w:r w:rsidRPr="00D06060">
        <w:rPr>
          <w:color w:val="1C1C1C"/>
          <w:spacing w:val="7"/>
        </w:rPr>
        <w:t xml:space="preserve"> </w:t>
      </w:r>
      <w:r w:rsidRPr="00D06060">
        <w:rPr>
          <w:color w:val="1C1C1C"/>
        </w:rPr>
        <w:t>skupine).</w:t>
      </w:r>
    </w:p>
    <w:p w:rsidR="00817BE9" w:rsidRPr="00D06060" w:rsidRDefault="00817BE9">
      <w:pPr>
        <w:pStyle w:val="Tijeloteksta"/>
        <w:spacing w:before="1"/>
      </w:pPr>
    </w:p>
    <w:p w:rsidR="00817BE9" w:rsidRDefault="002857E7">
      <w:pPr>
        <w:spacing w:before="1" w:line="264" w:lineRule="exact"/>
        <w:ind w:left="299" w:right="532"/>
        <w:jc w:val="center"/>
        <w:rPr>
          <w:color w:val="131313"/>
        </w:rPr>
      </w:pPr>
      <w:r>
        <w:rPr>
          <w:color w:val="131313"/>
        </w:rPr>
        <w:t>IX</w:t>
      </w:r>
      <w:r w:rsidR="00BC11B8" w:rsidRPr="00D06060">
        <w:rPr>
          <w:color w:val="131313"/>
        </w:rPr>
        <w:t>.</w:t>
      </w:r>
    </w:p>
    <w:p w:rsidR="002857E7" w:rsidRPr="00D06060" w:rsidRDefault="002857E7">
      <w:pPr>
        <w:spacing w:before="1" w:line="264" w:lineRule="exact"/>
        <w:ind w:left="299" w:right="532"/>
        <w:jc w:val="center"/>
      </w:pPr>
    </w:p>
    <w:p w:rsidR="00817BE9" w:rsidRDefault="00BC11B8">
      <w:pPr>
        <w:spacing w:before="4" w:line="235" w:lineRule="auto"/>
        <w:ind w:left="115" w:right="267"/>
        <w:jc w:val="both"/>
        <w:rPr>
          <w:color w:val="181818"/>
        </w:rPr>
      </w:pPr>
      <w:r w:rsidRPr="00D06060">
        <w:rPr>
          <w:color w:val="181818"/>
        </w:rPr>
        <w:t xml:space="preserve">Ravnateljica </w:t>
      </w:r>
      <w:r w:rsidRPr="00D06060">
        <w:rPr>
          <w:color w:val="2A2A2A"/>
        </w:rPr>
        <w:t xml:space="preserve">i </w:t>
      </w:r>
      <w:r w:rsidRPr="00D06060">
        <w:rPr>
          <w:color w:val="232323"/>
        </w:rPr>
        <w:t xml:space="preserve">ostali </w:t>
      </w:r>
      <w:r w:rsidRPr="00D06060">
        <w:rPr>
          <w:color w:val="212121"/>
        </w:rPr>
        <w:t xml:space="preserve">radnici </w:t>
      </w:r>
      <w:r w:rsidRPr="00D06060">
        <w:rPr>
          <w:color w:val="232323"/>
        </w:rPr>
        <w:t xml:space="preserve">škole </w:t>
      </w:r>
      <w:r w:rsidRPr="00D06060">
        <w:rPr>
          <w:color w:val="1C1C1C"/>
        </w:rPr>
        <w:t xml:space="preserve">dużni </w:t>
      </w:r>
      <w:r w:rsidRPr="00D06060">
        <w:rPr>
          <w:color w:val="232323"/>
        </w:rPr>
        <w:t xml:space="preserve">su </w:t>
      </w:r>
      <w:r w:rsidRPr="00D06060">
        <w:rPr>
          <w:color w:val="181818"/>
        </w:rPr>
        <w:t xml:space="preserve">pridržavati se Uputa </w:t>
      </w:r>
      <w:r w:rsidRPr="00D06060">
        <w:rPr>
          <w:color w:val="161616"/>
        </w:rPr>
        <w:t xml:space="preserve">Hrvatskog </w:t>
      </w:r>
      <w:r w:rsidRPr="00D06060">
        <w:rPr>
          <w:color w:val="131313"/>
        </w:rPr>
        <w:t xml:space="preserve">zavoda </w:t>
      </w:r>
      <w:r w:rsidRPr="00D06060">
        <w:rPr>
          <w:color w:val="161616"/>
        </w:rPr>
        <w:t xml:space="preserve">za javno </w:t>
      </w:r>
      <w:r w:rsidRPr="00D06060">
        <w:rPr>
          <w:color w:val="1D1D1D"/>
        </w:rPr>
        <w:t xml:space="preserve">zdravstvo, </w:t>
      </w:r>
      <w:r w:rsidRPr="00D06060">
        <w:rPr>
          <w:color w:val="181818"/>
        </w:rPr>
        <w:t xml:space="preserve">od 29.travnja 2020.godine, </w:t>
      </w:r>
      <w:r w:rsidRPr="00D06060">
        <w:rPr>
          <w:color w:val="161616"/>
        </w:rPr>
        <w:t xml:space="preserve">za </w:t>
      </w:r>
      <w:r w:rsidR="00D06060" w:rsidRPr="00D06060">
        <w:rPr>
          <w:color w:val="131313"/>
        </w:rPr>
        <w:t>sprječ</w:t>
      </w:r>
      <w:r w:rsidRPr="00D06060">
        <w:rPr>
          <w:color w:val="131313"/>
        </w:rPr>
        <w:t xml:space="preserve">avanje </w:t>
      </w:r>
      <w:r w:rsidRPr="00D06060">
        <w:rPr>
          <w:color w:val="242424"/>
        </w:rPr>
        <w:t xml:space="preserve">i </w:t>
      </w:r>
      <w:r w:rsidRPr="00D06060">
        <w:rPr>
          <w:color w:val="0F0F0F"/>
        </w:rPr>
        <w:t xml:space="preserve">suzbijanje </w:t>
      </w:r>
      <w:r w:rsidRPr="00D06060">
        <w:rPr>
          <w:color w:val="111111"/>
        </w:rPr>
        <w:t xml:space="preserve">epidemije </w:t>
      </w:r>
      <w:r w:rsidRPr="00D06060">
        <w:rPr>
          <w:color w:val="1A1A1A"/>
        </w:rPr>
        <w:t xml:space="preserve">COVID-19 </w:t>
      </w:r>
      <w:r w:rsidRPr="00D06060">
        <w:rPr>
          <w:color w:val="181818"/>
        </w:rPr>
        <w:t xml:space="preserve">za ustanove </w:t>
      </w:r>
      <w:r w:rsidRPr="00D06060">
        <w:rPr>
          <w:color w:val="161616"/>
        </w:rPr>
        <w:t xml:space="preserve">ranog </w:t>
      </w:r>
      <w:r w:rsidRPr="00D06060">
        <w:rPr>
          <w:color w:val="212121"/>
        </w:rPr>
        <w:t xml:space="preserve">i </w:t>
      </w:r>
      <w:r w:rsidRPr="00D06060">
        <w:rPr>
          <w:color w:val="131313"/>
        </w:rPr>
        <w:t xml:space="preserve">predškolskog </w:t>
      </w:r>
      <w:r w:rsidRPr="00D06060">
        <w:rPr>
          <w:color w:val="232323"/>
        </w:rPr>
        <w:t xml:space="preserve">odgoja </w:t>
      </w:r>
      <w:r w:rsidRPr="00D06060">
        <w:rPr>
          <w:color w:val="282828"/>
        </w:rPr>
        <w:t xml:space="preserve">i </w:t>
      </w:r>
      <w:r w:rsidRPr="00D06060">
        <w:rPr>
          <w:color w:val="1A1A1A"/>
        </w:rPr>
        <w:t xml:space="preserve">obrazovanja </w:t>
      </w:r>
      <w:r w:rsidRPr="00D06060">
        <w:rPr>
          <w:color w:val="131313"/>
        </w:rPr>
        <w:t xml:space="preserve">te </w:t>
      </w:r>
      <w:r w:rsidR="00D06060" w:rsidRPr="00D06060">
        <w:rPr>
          <w:color w:val="0E0E0E"/>
        </w:rPr>
        <w:t>osnovnoš</w:t>
      </w:r>
      <w:r w:rsidRPr="00D06060">
        <w:rPr>
          <w:color w:val="0E0E0E"/>
        </w:rPr>
        <w:t xml:space="preserve">kolske </w:t>
      </w:r>
      <w:r w:rsidRPr="00D06060">
        <w:rPr>
          <w:color w:val="1A1A1A"/>
        </w:rPr>
        <w:t xml:space="preserve">ustanove </w:t>
      </w:r>
      <w:r w:rsidRPr="00D06060">
        <w:rPr>
          <w:color w:val="161616"/>
        </w:rPr>
        <w:t xml:space="preserve">u </w:t>
      </w:r>
      <w:r w:rsidRPr="00D06060">
        <w:rPr>
          <w:color w:val="1F1F1F"/>
        </w:rPr>
        <w:t xml:space="preserve">kojima </w:t>
      </w:r>
      <w:r w:rsidRPr="00D06060">
        <w:rPr>
          <w:color w:val="1C1C1C"/>
        </w:rPr>
        <w:t xml:space="preserve">je </w:t>
      </w:r>
      <w:r w:rsidRPr="00D06060">
        <w:rPr>
          <w:color w:val="111111"/>
        </w:rPr>
        <w:t xml:space="preserve">osigurana </w:t>
      </w:r>
      <w:r w:rsidRPr="00D06060">
        <w:rPr>
          <w:color w:val="181818"/>
        </w:rPr>
        <w:t xml:space="preserve">mogućnost zbrinjavanja </w:t>
      </w:r>
      <w:r w:rsidRPr="00D06060">
        <w:rPr>
          <w:color w:val="161616"/>
        </w:rPr>
        <w:t xml:space="preserve">djece </w:t>
      </w:r>
      <w:r w:rsidRPr="00D06060">
        <w:rPr>
          <w:color w:val="111111"/>
        </w:rPr>
        <w:t xml:space="preserve">rane </w:t>
      </w:r>
      <w:r w:rsidRPr="00D06060">
        <w:rPr>
          <w:color w:val="2A2A2A"/>
        </w:rPr>
        <w:t xml:space="preserve">i </w:t>
      </w:r>
      <w:r w:rsidRPr="00D06060">
        <w:rPr>
          <w:color w:val="151515"/>
        </w:rPr>
        <w:t xml:space="preserve">predškolske </w:t>
      </w:r>
      <w:r w:rsidRPr="00D06060">
        <w:rPr>
          <w:color w:val="1A1A1A"/>
        </w:rPr>
        <w:t xml:space="preserve">dobi </w:t>
      </w:r>
      <w:r w:rsidRPr="00D06060">
        <w:rPr>
          <w:color w:val="1D1D1D"/>
        </w:rPr>
        <w:t xml:space="preserve">te </w:t>
      </w:r>
      <w:r w:rsidRPr="00D06060">
        <w:rPr>
          <w:color w:val="131313"/>
        </w:rPr>
        <w:t xml:space="preserve">učenika </w:t>
      </w:r>
      <w:r w:rsidRPr="00D06060">
        <w:rPr>
          <w:color w:val="181818"/>
        </w:rPr>
        <w:t xml:space="preserve">koji </w:t>
      </w:r>
      <w:r w:rsidR="00D06060" w:rsidRPr="00D06060">
        <w:rPr>
          <w:color w:val="161616"/>
        </w:rPr>
        <w:t>pohađ</w:t>
      </w:r>
      <w:r w:rsidRPr="00D06060">
        <w:rPr>
          <w:color w:val="161616"/>
        </w:rPr>
        <w:t xml:space="preserve">aju </w:t>
      </w:r>
      <w:r w:rsidRPr="00D06060">
        <w:rPr>
          <w:color w:val="0F0F0F"/>
        </w:rPr>
        <w:t xml:space="preserve">razrednu </w:t>
      </w:r>
      <w:r w:rsidRPr="00D06060">
        <w:rPr>
          <w:color w:val="181818"/>
        </w:rPr>
        <w:t xml:space="preserve">nastavu, </w:t>
      </w:r>
      <w:r w:rsidRPr="00D06060">
        <w:rPr>
          <w:color w:val="151515"/>
        </w:rPr>
        <w:t xml:space="preserve">te </w:t>
      </w:r>
      <w:r w:rsidRPr="00D06060">
        <w:rPr>
          <w:color w:val="1A1A1A"/>
        </w:rPr>
        <w:t xml:space="preserve">Preporuka </w:t>
      </w:r>
      <w:r w:rsidRPr="00D06060">
        <w:rPr>
          <w:color w:val="1C1C1C"/>
        </w:rPr>
        <w:t xml:space="preserve">Ministarstva </w:t>
      </w:r>
      <w:r w:rsidRPr="00D06060">
        <w:rPr>
          <w:color w:val="0C0C0C"/>
        </w:rPr>
        <w:t xml:space="preserve">znanosti </w:t>
      </w:r>
      <w:r w:rsidRPr="00D06060">
        <w:rPr>
          <w:color w:val="1C1C1C"/>
        </w:rPr>
        <w:t xml:space="preserve">i </w:t>
      </w:r>
      <w:r w:rsidRPr="00D06060">
        <w:rPr>
          <w:color w:val="1A1A1A"/>
        </w:rPr>
        <w:t xml:space="preserve">obrazovanja </w:t>
      </w:r>
      <w:r w:rsidRPr="00D06060">
        <w:rPr>
          <w:color w:val="232323"/>
        </w:rPr>
        <w:t xml:space="preserve">za </w:t>
      </w:r>
      <w:r w:rsidRPr="00D06060">
        <w:rPr>
          <w:color w:val="0C0C0C"/>
        </w:rPr>
        <w:t xml:space="preserve">organizaciju </w:t>
      </w:r>
      <w:r w:rsidRPr="00D06060">
        <w:rPr>
          <w:color w:val="161616"/>
        </w:rPr>
        <w:t xml:space="preserve">rada </w:t>
      </w:r>
      <w:r w:rsidRPr="00D06060">
        <w:rPr>
          <w:color w:val="282828"/>
        </w:rPr>
        <w:t xml:space="preserve">u </w:t>
      </w:r>
      <w:r w:rsidRPr="00D06060">
        <w:rPr>
          <w:color w:val="111111"/>
        </w:rPr>
        <w:t xml:space="preserve">razrednoj nastavi </w:t>
      </w:r>
      <w:r w:rsidRPr="00D06060">
        <w:rPr>
          <w:color w:val="1F1F1F"/>
        </w:rPr>
        <w:t xml:space="preserve">i </w:t>
      </w:r>
      <w:r w:rsidRPr="00D06060">
        <w:rPr>
          <w:color w:val="131313"/>
        </w:rPr>
        <w:t xml:space="preserve">uputa </w:t>
      </w:r>
      <w:r w:rsidRPr="00D06060">
        <w:rPr>
          <w:color w:val="1D1D1D"/>
        </w:rPr>
        <w:t xml:space="preserve">za </w:t>
      </w:r>
      <w:r w:rsidRPr="00D06060">
        <w:rPr>
          <w:color w:val="181818"/>
        </w:rPr>
        <w:t xml:space="preserve">vrednovanje </w:t>
      </w:r>
      <w:r w:rsidRPr="00D06060">
        <w:rPr>
          <w:color w:val="1A1A1A"/>
        </w:rPr>
        <w:t xml:space="preserve">i </w:t>
      </w:r>
      <w:r w:rsidRPr="00D06060">
        <w:rPr>
          <w:color w:val="0F0F0F"/>
        </w:rPr>
        <w:t xml:space="preserve">ocjenjivanje </w:t>
      </w:r>
      <w:r w:rsidRPr="00D06060">
        <w:rPr>
          <w:color w:val="181818"/>
        </w:rPr>
        <w:t xml:space="preserve">u </w:t>
      </w:r>
      <w:r w:rsidRPr="00D06060">
        <w:rPr>
          <w:color w:val="0A0A0A"/>
        </w:rPr>
        <w:t xml:space="preserve">mješovitom </w:t>
      </w:r>
      <w:r w:rsidRPr="00D06060">
        <w:rPr>
          <w:color w:val="131313"/>
        </w:rPr>
        <w:t xml:space="preserve">modelu nastave, </w:t>
      </w:r>
      <w:r w:rsidRPr="00D06060">
        <w:rPr>
          <w:color w:val="212121"/>
        </w:rPr>
        <w:t xml:space="preserve">od </w:t>
      </w:r>
      <w:r w:rsidRPr="00D06060">
        <w:rPr>
          <w:color w:val="0E0E0E"/>
        </w:rPr>
        <w:t xml:space="preserve">30.travnja </w:t>
      </w:r>
      <w:r w:rsidRPr="00D06060">
        <w:rPr>
          <w:color w:val="181818"/>
        </w:rPr>
        <w:t>2020.godine.</w:t>
      </w:r>
    </w:p>
    <w:p w:rsidR="002857E7" w:rsidRPr="00D06060" w:rsidRDefault="002857E7">
      <w:pPr>
        <w:spacing w:before="4" w:line="235" w:lineRule="auto"/>
        <w:ind w:left="115" w:right="267"/>
        <w:jc w:val="both"/>
      </w:pPr>
    </w:p>
    <w:p w:rsidR="00817BE9" w:rsidRPr="00D06060" w:rsidRDefault="00BC11B8">
      <w:pPr>
        <w:spacing w:before="4" w:line="261" w:lineRule="exact"/>
        <w:ind w:left="400" w:right="532"/>
        <w:jc w:val="center"/>
      </w:pPr>
      <w:r w:rsidRPr="00D06060">
        <w:rPr>
          <w:color w:val="131313"/>
        </w:rPr>
        <w:t>X.</w:t>
      </w:r>
    </w:p>
    <w:p w:rsidR="00817BE9" w:rsidRPr="00D06060" w:rsidRDefault="00BC11B8" w:rsidP="00982D5E">
      <w:pPr>
        <w:ind w:left="105" w:right="350"/>
      </w:pPr>
      <w:r w:rsidRPr="00D06060">
        <w:rPr>
          <w:color w:val="131313"/>
        </w:rPr>
        <w:t>Ova</w:t>
      </w:r>
      <w:r w:rsidRPr="00D06060">
        <w:rPr>
          <w:color w:val="131313"/>
          <w:spacing w:val="-10"/>
        </w:rPr>
        <w:t xml:space="preserve"> </w:t>
      </w:r>
      <w:r w:rsidRPr="00D06060">
        <w:rPr>
          <w:color w:val="181818"/>
        </w:rPr>
        <w:t>Odluka</w:t>
      </w:r>
      <w:r w:rsidRPr="00D06060">
        <w:rPr>
          <w:color w:val="181818"/>
          <w:spacing w:val="-13"/>
        </w:rPr>
        <w:t xml:space="preserve"> </w:t>
      </w:r>
      <w:r w:rsidRPr="00D06060">
        <w:rPr>
          <w:color w:val="1A1A1A"/>
        </w:rPr>
        <w:t>stupa</w:t>
      </w:r>
      <w:r w:rsidRPr="00D06060">
        <w:rPr>
          <w:color w:val="1A1A1A"/>
          <w:spacing w:val="-15"/>
        </w:rPr>
        <w:t xml:space="preserve"> </w:t>
      </w:r>
      <w:r w:rsidRPr="00D06060">
        <w:rPr>
          <w:color w:val="1F1F1F"/>
        </w:rPr>
        <w:t>na</w:t>
      </w:r>
      <w:r w:rsidRPr="00D06060">
        <w:rPr>
          <w:color w:val="1F1F1F"/>
          <w:spacing w:val="-20"/>
        </w:rPr>
        <w:t xml:space="preserve"> </w:t>
      </w:r>
      <w:r w:rsidRPr="00D06060">
        <w:rPr>
          <w:color w:val="131313"/>
        </w:rPr>
        <w:t>snagu</w:t>
      </w:r>
      <w:r w:rsidRPr="00D06060">
        <w:rPr>
          <w:color w:val="131313"/>
          <w:spacing w:val="-11"/>
        </w:rPr>
        <w:t xml:space="preserve"> </w:t>
      </w:r>
      <w:r w:rsidRPr="00D06060">
        <w:rPr>
          <w:color w:val="0F0F0F"/>
        </w:rPr>
        <w:t>11.svibnja</w:t>
      </w:r>
      <w:r w:rsidRPr="00D06060">
        <w:rPr>
          <w:color w:val="0F0F0F"/>
          <w:spacing w:val="-7"/>
        </w:rPr>
        <w:t xml:space="preserve"> </w:t>
      </w:r>
      <w:r w:rsidRPr="00D06060">
        <w:rPr>
          <w:color w:val="131313"/>
        </w:rPr>
        <w:t xml:space="preserve">2020.godine </w:t>
      </w:r>
      <w:r w:rsidRPr="00D06060">
        <w:rPr>
          <w:color w:val="161616"/>
        </w:rPr>
        <w:t>i</w:t>
      </w:r>
      <w:r w:rsidRPr="00D06060">
        <w:rPr>
          <w:color w:val="161616"/>
          <w:spacing w:val="-20"/>
        </w:rPr>
        <w:t xml:space="preserve"> </w:t>
      </w:r>
      <w:r w:rsidRPr="00D06060">
        <w:rPr>
          <w:color w:val="161616"/>
        </w:rPr>
        <w:t>objavit</w:t>
      </w:r>
      <w:r w:rsidRPr="00D06060">
        <w:rPr>
          <w:color w:val="161616"/>
          <w:spacing w:val="-13"/>
        </w:rPr>
        <w:t xml:space="preserve"> </w:t>
      </w:r>
      <w:r w:rsidRPr="00D06060">
        <w:rPr>
          <w:color w:val="161616"/>
        </w:rPr>
        <w:t>će</w:t>
      </w:r>
      <w:r w:rsidRPr="00D06060">
        <w:rPr>
          <w:color w:val="161616"/>
          <w:spacing w:val="-20"/>
        </w:rPr>
        <w:t xml:space="preserve"> </w:t>
      </w:r>
      <w:r w:rsidRPr="00D06060">
        <w:rPr>
          <w:color w:val="1A1A1A"/>
        </w:rPr>
        <w:t>se</w:t>
      </w:r>
      <w:r w:rsidRPr="00D06060">
        <w:rPr>
          <w:color w:val="1A1A1A"/>
          <w:spacing w:val="-18"/>
        </w:rPr>
        <w:t xml:space="preserve"> </w:t>
      </w:r>
      <w:r w:rsidRPr="00D06060">
        <w:rPr>
          <w:color w:val="0F0F0F"/>
        </w:rPr>
        <w:t>na</w:t>
      </w:r>
      <w:r w:rsidRPr="00D06060">
        <w:rPr>
          <w:color w:val="0F0F0F"/>
          <w:spacing w:val="-17"/>
        </w:rPr>
        <w:t xml:space="preserve"> </w:t>
      </w:r>
      <w:r w:rsidRPr="00D06060">
        <w:rPr>
          <w:color w:val="1F1F1F"/>
        </w:rPr>
        <w:t>oglasnoj</w:t>
      </w:r>
      <w:r w:rsidRPr="00D06060">
        <w:rPr>
          <w:color w:val="1F1F1F"/>
          <w:spacing w:val="-13"/>
        </w:rPr>
        <w:t xml:space="preserve"> </w:t>
      </w:r>
      <w:r w:rsidRPr="00D06060">
        <w:rPr>
          <w:color w:val="0C0C0C"/>
        </w:rPr>
        <w:t>ploči</w:t>
      </w:r>
      <w:r w:rsidRPr="00D06060">
        <w:rPr>
          <w:color w:val="0C0C0C"/>
          <w:spacing w:val="-12"/>
        </w:rPr>
        <w:t xml:space="preserve"> </w:t>
      </w:r>
      <w:r w:rsidRPr="00D06060">
        <w:rPr>
          <w:color w:val="262626"/>
        </w:rPr>
        <w:t>i</w:t>
      </w:r>
      <w:r w:rsidRPr="00D06060">
        <w:rPr>
          <w:color w:val="262626"/>
          <w:spacing w:val="-18"/>
        </w:rPr>
        <w:t xml:space="preserve"> </w:t>
      </w:r>
      <w:r w:rsidRPr="00D06060">
        <w:rPr>
          <w:color w:val="111111"/>
        </w:rPr>
        <w:t xml:space="preserve">Internet </w:t>
      </w:r>
      <w:r w:rsidR="00982D5E">
        <w:rPr>
          <w:color w:val="111111"/>
        </w:rPr>
        <w:t xml:space="preserve">     </w:t>
      </w:r>
      <w:r w:rsidRPr="00D06060">
        <w:rPr>
          <w:color w:val="131313"/>
        </w:rPr>
        <w:t>stranici</w:t>
      </w:r>
      <w:r w:rsidRPr="00D06060">
        <w:rPr>
          <w:color w:val="131313"/>
          <w:spacing w:val="8"/>
        </w:rPr>
        <w:t xml:space="preserve"> </w:t>
      </w:r>
      <w:r w:rsidRPr="00D06060">
        <w:rPr>
          <w:color w:val="151515"/>
        </w:rPr>
        <w:t>škole.</w:t>
      </w:r>
    </w:p>
    <w:p w:rsidR="00817BE9" w:rsidRPr="00D06060" w:rsidRDefault="00817BE9">
      <w:pPr>
        <w:pStyle w:val="Tijeloteksta"/>
      </w:pPr>
    </w:p>
    <w:p w:rsidR="00817BE9" w:rsidRPr="00D06060" w:rsidRDefault="00D06060">
      <w:pPr>
        <w:ind w:left="152"/>
      </w:pPr>
      <w:r w:rsidRPr="00D06060">
        <w:rPr>
          <w:color w:val="131313"/>
        </w:rPr>
        <w:t>Odluka r</w:t>
      </w:r>
      <w:r w:rsidR="00BC11B8" w:rsidRPr="00D06060">
        <w:rPr>
          <w:color w:val="131313"/>
        </w:rPr>
        <w:t xml:space="preserve">avnateljice obvezuje </w:t>
      </w:r>
      <w:r w:rsidR="00BC11B8" w:rsidRPr="00D06060">
        <w:rPr>
          <w:color w:val="1F1F1F"/>
        </w:rPr>
        <w:t xml:space="preserve">sve </w:t>
      </w:r>
      <w:r w:rsidR="00BC11B8" w:rsidRPr="00D06060">
        <w:rPr>
          <w:color w:val="1C1C1C"/>
        </w:rPr>
        <w:t xml:space="preserve">radnike </w:t>
      </w:r>
      <w:r w:rsidR="00BC11B8" w:rsidRPr="00D06060">
        <w:rPr>
          <w:color w:val="1F1F1F"/>
        </w:rPr>
        <w:t xml:space="preserve">školske </w:t>
      </w:r>
      <w:r w:rsidR="00BC11B8" w:rsidRPr="00D06060">
        <w:rPr>
          <w:color w:val="161616"/>
        </w:rPr>
        <w:t>ustanove.</w:t>
      </w:r>
    </w:p>
    <w:p w:rsidR="00817BE9" w:rsidRPr="00D06060" w:rsidRDefault="00817BE9">
      <w:pPr>
        <w:pStyle w:val="Tijeloteksta"/>
      </w:pPr>
    </w:p>
    <w:p w:rsidR="00817BE9" w:rsidRPr="00D06060" w:rsidRDefault="00D06060">
      <w:pPr>
        <w:pStyle w:val="Tijeloteksta"/>
      </w:pPr>
      <w:r w:rsidRPr="00D06060">
        <w:tab/>
      </w:r>
      <w:r w:rsidRPr="00D06060">
        <w:tab/>
      </w:r>
      <w:r w:rsidRPr="00D06060">
        <w:tab/>
      </w:r>
      <w:r w:rsidRPr="00D06060">
        <w:tab/>
      </w:r>
      <w:r w:rsidRPr="00D06060">
        <w:tab/>
      </w:r>
      <w:r w:rsidRPr="00D06060">
        <w:tab/>
      </w:r>
    </w:p>
    <w:p w:rsidR="00D06060" w:rsidRDefault="00D060CB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06060" w:rsidRPr="00D06060">
        <w:t>Ravnateljica</w:t>
      </w:r>
    </w:p>
    <w:p w:rsidR="00D060CB" w:rsidRPr="00D06060" w:rsidRDefault="00D060CB">
      <w:pPr>
        <w:pStyle w:val="Tijeloteksta"/>
      </w:pPr>
    </w:p>
    <w:p w:rsidR="00D06060" w:rsidRPr="00D06060" w:rsidRDefault="00D06060">
      <w:pPr>
        <w:pStyle w:val="Tijeloteksta"/>
      </w:pPr>
    </w:p>
    <w:p w:rsidR="00D06060" w:rsidRPr="00D06060" w:rsidRDefault="00D06060">
      <w:pPr>
        <w:pStyle w:val="Tijeloteksta"/>
      </w:pPr>
      <w:r w:rsidRPr="00D06060">
        <w:tab/>
      </w:r>
      <w:r w:rsidRPr="00D06060">
        <w:tab/>
      </w:r>
      <w:r w:rsidRPr="00D06060">
        <w:tab/>
      </w:r>
      <w:r w:rsidRPr="00D06060">
        <w:tab/>
      </w:r>
      <w:r w:rsidRPr="00D06060">
        <w:tab/>
      </w:r>
      <w:r w:rsidRPr="00D06060">
        <w:tab/>
      </w:r>
      <w:r w:rsidRPr="00D06060">
        <w:tab/>
      </w:r>
      <w:r w:rsidRPr="00D06060">
        <w:tab/>
        <w:t>Antonela Petrić, dipl. uč.</w:t>
      </w:r>
    </w:p>
    <w:p w:rsidR="00817BE9" w:rsidRPr="00D06060" w:rsidRDefault="00BC11B8">
      <w:pPr>
        <w:spacing w:before="180" w:line="264" w:lineRule="exact"/>
        <w:ind w:left="170"/>
      </w:pPr>
      <w:r w:rsidRPr="00D06060">
        <w:rPr>
          <w:color w:val="181818"/>
        </w:rPr>
        <w:t xml:space="preserve">DOSTAVITI </w:t>
      </w:r>
      <w:r w:rsidRPr="00D06060">
        <w:rPr>
          <w:color w:val="262626"/>
        </w:rPr>
        <w:t>:</w:t>
      </w:r>
    </w:p>
    <w:p w:rsidR="00817BE9" w:rsidRPr="00D06060" w:rsidRDefault="00BC11B8">
      <w:pPr>
        <w:pStyle w:val="Odlomakpopisa"/>
        <w:numPr>
          <w:ilvl w:val="0"/>
          <w:numId w:val="1"/>
        </w:numPr>
        <w:tabs>
          <w:tab w:val="left" w:pos="437"/>
        </w:tabs>
        <w:rPr>
          <w:color w:val="1D1D1D"/>
        </w:rPr>
      </w:pPr>
      <w:r w:rsidRPr="00D06060">
        <w:rPr>
          <w:color w:val="1F1F1F"/>
        </w:rPr>
        <w:t xml:space="preserve">Oglasna </w:t>
      </w:r>
      <w:r w:rsidR="00D060CB">
        <w:rPr>
          <w:color w:val="131313"/>
        </w:rPr>
        <w:t>ploč</w:t>
      </w:r>
      <w:r w:rsidRPr="00D06060">
        <w:rPr>
          <w:color w:val="131313"/>
        </w:rPr>
        <w:t>a</w:t>
      </w:r>
      <w:r w:rsidRPr="00D06060">
        <w:rPr>
          <w:color w:val="131313"/>
          <w:spacing w:val="17"/>
        </w:rPr>
        <w:t xml:space="preserve"> </w:t>
      </w:r>
      <w:r w:rsidR="00D060CB">
        <w:rPr>
          <w:color w:val="1C1C1C"/>
        </w:rPr>
        <w:t>š</w:t>
      </w:r>
      <w:r w:rsidRPr="00D06060">
        <w:rPr>
          <w:color w:val="1C1C1C"/>
        </w:rPr>
        <w:t>kole</w:t>
      </w:r>
    </w:p>
    <w:p w:rsidR="00817BE9" w:rsidRPr="00D06060" w:rsidRDefault="00D060CB">
      <w:pPr>
        <w:pStyle w:val="Odlomakpopisa"/>
        <w:numPr>
          <w:ilvl w:val="0"/>
          <w:numId w:val="1"/>
        </w:numPr>
        <w:tabs>
          <w:tab w:val="left" w:pos="442"/>
        </w:tabs>
        <w:ind w:left="441" w:hanging="273"/>
        <w:rPr>
          <w:color w:val="1D1D1D"/>
        </w:rPr>
      </w:pPr>
      <w:r>
        <w:rPr>
          <w:color w:val="181818"/>
          <w:w w:val="95"/>
        </w:rPr>
        <w:t>Mrež</w:t>
      </w:r>
      <w:r w:rsidR="00BC11B8" w:rsidRPr="00D06060">
        <w:rPr>
          <w:color w:val="181818"/>
          <w:w w:val="95"/>
        </w:rPr>
        <w:t xml:space="preserve">ne </w:t>
      </w:r>
      <w:r w:rsidR="00BC11B8" w:rsidRPr="00D06060">
        <w:rPr>
          <w:color w:val="161616"/>
          <w:w w:val="95"/>
        </w:rPr>
        <w:t>stranice</w:t>
      </w:r>
      <w:r w:rsidR="00BC11B8" w:rsidRPr="00D06060">
        <w:rPr>
          <w:color w:val="161616"/>
          <w:spacing w:val="24"/>
          <w:w w:val="95"/>
        </w:rPr>
        <w:t xml:space="preserve"> </w:t>
      </w:r>
      <w:r w:rsidR="00BC11B8" w:rsidRPr="00D06060">
        <w:rPr>
          <w:color w:val="161616"/>
          <w:w w:val="95"/>
        </w:rPr>
        <w:t>škole</w:t>
      </w:r>
    </w:p>
    <w:p w:rsidR="00817BE9" w:rsidRPr="00D06060" w:rsidRDefault="00D060CB">
      <w:pPr>
        <w:pStyle w:val="Odlomakpopisa"/>
        <w:numPr>
          <w:ilvl w:val="0"/>
          <w:numId w:val="1"/>
        </w:numPr>
        <w:tabs>
          <w:tab w:val="left" w:pos="446"/>
        </w:tabs>
        <w:ind w:left="445" w:hanging="269"/>
        <w:rPr>
          <w:color w:val="232323"/>
        </w:rPr>
      </w:pPr>
      <w:r>
        <w:rPr>
          <w:color w:val="1C1C1C"/>
        </w:rPr>
        <w:t>P</w:t>
      </w:r>
      <w:r w:rsidR="00BC11B8" w:rsidRPr="00D06060">
        <w:rPr>
          <w:color w:val="1C1C1C"/>
        </w:rPr>
        <w:t>ismohrana,</w:t>
      </w:r>
      <w:r w:rsidR="00BC11B8" w:rsidRPr="00D06060">
        <w:rPr>
          <w:color w:val="1C1C1C"/>
          <w:spacing w:val="10"/>
        </w:rPr>
        <w:t xml:space="preserve"> </w:t>
      </w:r>
      <w:r w:rsidR="00BC11B8" w:rsidRPr="00D06060">
        <w:rPr>
          <w:color w:val="181818"/>
        </w:rPr>
        <w:t>ovdje</w:t>
      </w:r>
    </w:p>
    <w:sectPr w:rsidR="00817BE9" w:rsidRPr="00D06060">
      <w:pgSz w:w="12240" w:h="15840"/>
      <w:pgMar w:top="136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B57"/>
    <w:multiLevelType w:val="hybridMultilevel"/>
    <w:tmpl w:val="FB20927A"/>
    <w:lvl w:ilvl="0" w:tplc="DDCC6A8A">
      <w:start w:val="1"/>
      <w:numFmt w:val="decimal"/>
      <w:lvlText w:val="%1."/>
      <w:lvlJc w:val="left"/>
      <w:pPr>
        <w:ind w:left="436" w:hanging="270"/>
        <w:jc w:val="left"/>
      </w:pPr>
      <w:rPr>
        <w:rFonts w:hint="default"/>
        <w:w w:val="102"/>
        <w:lang w:val="hr-HR" w:eastAsia="hr-HR" w:bidi="hr-HR"/>
      </w:rPr>
    </w:lvl>
    <w:lvl w:ilvl="1" w:tplc="AD4E3AE2">
      <w:numFmt w:val="bullet"/>
      <w:lvlText w:val="•"/>
      <w:lvlJc w:val="left"/>
      <w:pPr>
        <w:ind w:left="1286" w:hanging="270"/>
      </w:pPr>
      <w:rPr>
        <w:rFonts w:hint="default"/>
        <w:lang w:val="hr-HR" w:eastAsia="hr-HR" w:bidi="hr-HR"/>
      </w:rPr>
    </w:lvl>
    <w:lvl w:ilvl="2" w:tplc="6F94E798">
      <w:numFmt w:val="bullet"/>
      <w:lvlText w:val="•"/>
      <w:lvlJc w:val="left"/>
      <w:pPr>
        <w:ind w:left="2132" w:hanging="270"/>
      </w:pPr>
      <w:rPr>
        <w:rFonts w:hint="default"/>
        <w:lang w:val="hr-HR" w:eastAsia="hr-HR" w:bidi="hr-HR"/>
      </w:rPr>
    </w:lvl>
    <w:lvl w:ilvl="3" w:tplc="45D08DA8">
      <w:numFmt w:val="bullet"/>
      <w:lvlText w:val="•"/>
      <w:lvlJc w:val="left"/>
      <w:pPr>
        <w:ind w:left="2978" w:hanging="270"/>
      </w:pPr>
      <w:rPr>
        <w:rFonts w:hint="default"/>
        <w:lang w:val="hr-HR" w:eastAsia="hr-HR" w:bidi="hr-HR"/>
      </w:rPr>
    </w:lvl>
    <w:lvl w:ilvl="4" w:tplc="EA60EAAC">
      <w:numFmt w:val="bullet"/>
      <w:lvlText w:val="•"/>
      <w:lvlJc w:val="left"/>
      <w:pPr>
        <w:ind w:left="3824" w:hanging="270"/>
      </w:pPr>
      <w:rPr>
        <w:rFonts w:hint="default"/>
        <w:lang w:val="hr-HR" w:eastAsia="hr-HR" w:bidi="hr-HR"/>
      </w:rPr>
    </w:lvl>
    <w:lvl w:ilvl="5" w:tplc="531E2F1C">
      <w:numFmt w:val="bullet"/>
      <w:lvlText w:val="•"/>
      <w:lvlJc w:val="left"/>
      <w:pPr>
        <w:ind w:left="4670" w:hanging="270"/>
      </w:pPr>
      <w:rPr>
        <w:rFonts w:hint="default"/>
        <w:lang w:val="hr-HR" w:eastAsia="hr-HR" w:bidi="hr-HR"/>
      </w:rPr>
    </w:lvl>
    <w:lvl w:ilvl="6" w:tplc="8C787452">
      <w:numFmt w:val="bullet"/>
      <w:lvlText w:val="•"/>
      <w:lvlJc w:val="left"/>
      <w:pPr>
        <w:ind w:left="5516" w:hanging="270"/>
      </w:pPr>
      <w:rPr>
        <w:rFonts w:hint="default"/>
        <w:lang w:val="hr-HR" w:eastAsia="hr-HR" w:bidi="hr-HR"/>
      </w:rPr>
    </w:lvl>
    <w:lvl w:ilvl="7" w:tplc="04D25C88">
      <w:numFmt w:val="bullet"/>
      <w:lvlText w:val="•"/>
      <w:lvlJc w:val="left"/>
      <w:pPr>
        <w:ind w:left="6362" w:hanging="270"/>
      </w:pPr>
      <w:rPr>
        <w:rFonts w:hint="default"/>
        <w:lang w:val="hr-HR" w:eastAsia="hr-HR" w:bidi="hr-HR"/>
      </w:rPr>
    </w:lvl>
    <w:lvl w:ilvl="8" w:tplc="2A543F22">
      <w:numFmt w:val="bullet"/>
      <w:lvlText w:val="•"/>
      <w:lvlJc w:val="left"/>
      <w:pPr>
        <w:ind w:left="7208" w:hanging="27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E9"/>
    <w:rsid w:val="000145EF"/>
    <w:rsid w:val="000618DC"/>
    <w:rsid w:val="002857E7"/>
    <w:rsid w:val="002B403A"/>
    <w:rsid w:val="00526E1C"/>
    <w:rsid w:val="008051A4"/>
    <w:rsid w:val="00817BE9"/>
    <w:rsid w:val="00940968"/>
    <w:rsid w:val="00982D5E"/>
    <w:rsid w:val="00A17E91"/>
    <w:rsid w:val="00BC11B8"/>
    <w:rsid w:val="00CA69E1"/>
    <w:rsid w:val="00D06060"/>
    <w:rsid w:val="00D060CB"/>
    <w:rsid w:val="00E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BD56-AD68-4414-8B43-50AF9C10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261" w:lineRule="exact"/>
      <w:ind w:left="104"/>
      <w:outlineLvl w:val="0"/>
    </w:pPr>
    <w:rPr>
      <w:sz w:val="23"/>
      <w:szCs w:val="23"/>
    </w:rPr>
  </w:style>
  <w:style w:type="paragraph" w:styleId="Naslov2">
    <w:name w:val="heading 2"/>
    <w:basedOn w:val="Normal"/>
    <w:uiPriority w:val="1"/>
    <w:qFormat/>
    <w:pPr>
      <w:ind w:left="445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line="261" w:lineRule="exact"/>
      <w:ind w:left="436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2</cp:revision>
  <dcterms:created xsi:type="dcterms:W3CDTF">2020-05-19T08:33:00Z</dcterms:created>
  <dcterms:modified xsi:type="dcterms:W3CDTF">2020-05-19T08:33:00Z</dcterms:modified>
</cp:coreProperties>
</file>