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590A" w14:textId="77777777"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14:paraId="7A10A793" w14:textId="77777777"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14:paraId="6BF9B586" w14:textId="0712C8E3" w:rsidR="00BD6C73" w:rsidRPr="00BD6C73" w:rsidRDefault="00BD6C73" w:rsidP="00BD6C73">
      <w:pPr>
        <w:rPr>
          <w:rFonts w:cs="Times New Roman"/>
          <w:b/>
          <w:bCs w:val="0"/>
        </w:rPr>
      </w:pPr>
      <w:r w:rsidRPr="00BD6C73">
        <w:rPr>
          <w:rFonts w:cs="Times New Roman"/>
          <w:b/>
          <w:bCs w:val="0"/>
        </w:rPr>
        <w:t xml:space="preserve">Klasa: </w:t>
      </w:r>
      <w:r w:rsidR="006D04DC">
        <w:rPr>
          <w:rFonts w:cs="Times New Roman"/>
          <w:b/>
          <w:bCs w:val="0"/>
        </w:rPr>
        <w:t>112-0</w:t>
      </w:r>
      <w:r w:rsidR="00916445">
        <w:rPr>
          <w:rFonts w:cs="Times New Roman"/>
          <w:b/>
          <w:bCs w:val="0"/>
        </w:rPr>
        <w:t>3</w:t>
      </w:r>
      <w:r w:rsidR="00304828">
        <w:rPr>
          <w:rFonts w:cs="Times New Roman"/>
          <w:b/>
          <w:bCs w:val="0"/>
        </w:rPr>
        <w:t>/2</w:t>
      </w:r>
      <w:r w:rsidR="00916445">
        <w:rPr>
          <w:rFonts w:cs="Times New Roman"/>
          <w:b/>
          <w:bCs w:val="0"/>
        </w:rPr>
        <w:t>4</w:t>
      </w:r>
      <w:r w:rsidR="006D04DC">
        <w:rPr>
          <w:rFonts w:cs="Times New Roman"/>
          <w:b/>
          <w:bCs w:val="0"/>
        </w:rPr>
        <w:t>-01</w:t>
      </w:r>
      <w:r w:rsidR="00916445">
        <w:rPr>
          <w:rFonts w:cs="Times New Roman"/>
          <w:b/>
          <w:bCs w:val="0"/>
        </w:rPr>
        <w:t>/30</w:t>
      </w:r>
    </w:p>
    <w:p w14:paraId="65B5D116" w14:textId="0D55D6C1" w:rsidR="00BD6C73" w:rsidRPr="00BD6C73" w:rsidRDefault="00AF431C" w:rsidP="00BD6C73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Urbroj: 2181-</w:t>
      </w:r>
      <w:r w:rsidR="00304828">
        <w:rPr>
          <w:rFonts w:cs="Times New Roman"/>
          <w:b/>
          <w:bCs w:val="0"/>
        </w:rPr>
        <w:t>1-267-2</w:t>
      </w:r>
      <w:r w:rsidR="00916445">
        <w:rPr>
          <w:rFonts w:cs="Times New Roman"/>
          <w:b/>
          <w:bCs w:val="0"/>
        </w:rPr>
        <w:t>4</w:t>
      </w:r>
      <w:r w:rsidR="00304828">
        <w:rPr>
          <w:rFonts w:cs="Times New Roman"/>
          <w:b/>
          <w:bCs w:val="0"/>
        </w:rPr>
        <w:t>-1</w:t>
      </w:r>
    </w:p>
    <w:p w14:paraId="0B231921" w14:textId="77777777" w:rsidR="00C008FC" w:rsidRDefault="00C008FC" w:rsidP="00BB4C10">
      <w:pPr>
        <w:rPr>
          <w:rFonts w:cs="Times New Roman"/>
          <w:b/>
          <w:bCs w:val="0"/>
        </w:rPr>
      </w:pPr>
    </w:p>
    <w:p w14:paraId="5C87BC30" w14:textId="035EFE3B" w:rsidR="00C008FC" w:rsidRPr="003C0E06" w:rsidRDefault="00750938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</w:t>
      </w:r>
      <w:r w:rsidR="000B7656">
        <w:rPr>
          <w:rFonts w:cs="Times New Roman"/>
          <w:b/>
          <w:bCs w:val="0"/>
        </w:rPr>
        <w:t xml:space="preserve"> </w:t>
      </w:r>
      <w:r w:rsidR="00916445">
        <w:rPr>
          <w:rFonts w:cs="Times New Roman"/>
          <w:b/>
          <w:bCs w:val="0"/>
        </w:rPr>
        <w:t>0</w:t>
      </w:r>
      <w:r w:rsidR="00283D48">
        <w:rPr>
          <w:rFonts w:cs="Times New Roman"/>
          <w:b/>
          <w:bCs w:val="0"/>
        </w:rPr>
        <w:t>5</w:t>
      </w:r>
      <w:r w:rsidR="00142CE2">
        <w:rPr>
          <w:rFonts w:cs="Times New Roman"/>
          <w:b/>
          <w:bCs w:val="0"/>
        </w:rPr>
        <w:t>.</w:t>
      </w:r>
      <w:r w:rsidR="00916445">
        <w:rPr>
          <w:rFonts w:cs="Times New Roman"/>
          <w:b/>
          <w:bCs w:val="0"/>
        </w:rPr>
        <w:t>03</w:t>
      </w:r>
      <w:r w:rsidR="00304828">
        <w:rPr>
          <w:rFonts w:cs="Times New Roman"/>
          <w:b/>
          <w:bCs w:val="0"/>
        </w:rPr>
        <w:t>.202</w:t>
      </w:r>
      <w:r w:rsidR="00916445">
        <w:rPr>
          <w:rFonts w:cs="Times New Roman"/>
          <w:b/>
          <w:bCs w:val="0"/>
        </w:rPr>
        <w:t>4</w:t>
      </w:r>
      <w:r w:rsidR="00C008FC">
        <w:rPr>
          <w:rFonts w:cs="Times New Roman"/>
          <w:b/>
          <w:bCs w:val="0"/>
        </w:rPr>
        <w:t>.</w:t>
      </w:r>
    </w:p>
    <w:p w14:paraId="5E4B55ED" w14:textId="77777777" w:rsidR="00BB4C10" w:rsidRDefault="00BB4C10" w:rsidP="00BB4C10">
      <w:pPr>
        <w:rPr>
          <w:rFonts w:cs="Times New Roman"/>
          <w:bCs w:val="0"/>
        </w:rPr>
      </w:pPr>
    </w:p>
    <w:p w14:paraId="0B2C52CC" w14:textId="6EF05CED" w:rsidR="0043781B" w:rsidRDefault="00BB4C10" w:rsidP="000E6FC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0B7656">
        <w:rPr>
          <w:rFonts w:cs="Times New Roman"/>
          <w:b/>
          <w:bCs w:val="0"/>
        </w:rPr>
        <w:t xml:space="preserve">srijeda, </w:t>
      </w:r>
      <w:r w:rsidR="00916445">
        <w:rPr>
          <w:rFonts w:cs="Times New Roman"/>
          <w:b/>
          <w:bCs w:val="0"/>
        </w:rPr>
        <w:t>06</w:t>
      </w:r>
      <w:r w:rsidR="00142CE2">
        <w:rPr>
          <w:rFonts w:cs="Times New Roman"/>
          <w:b/>
          <w:bCs w:val="0"/>
        </w:rPr>
        <w:t>.</w:t>
      </w:r>
      <w:r w:rsidR="00916445">
        <w:rPr>
          <w:rFonts w:cs="Times New Roman"/>
          <w:b/>
          <w:bCs w:val="0"/>
        </w:rPr>
        <w:t>0</w:t>
      </w:r>
      <w:r w:rsidR="00283D48">
        <w:rPr>
          <w:rFonts w:cs="Times New Roman"/>
          <w:b/>
          <w:bCs w:val="0"/>
        </w:rPr>
        <w:t>3</w:t>
      </w:r>
      <w:r w:rsidR="00304828">
        <w:rPr>
          <w:rFonts w:cs="Times New Roman"/>
          <w:b/>
          <w:bCs w:val="0"/>
        </w:rPr>
        <w:t>.202</w:t>
      </w:r>
      <w:r w:rsidR="00916445">
        <w:rPr>
          <w:rFonts w:cs="Times New Roman"/>
          <w:b/>
          <w:bCs w:val="0"/>
        </w:rPr>
        <w:t>4</w:t>
      </w:r>
      <w:r w:rsidR="00111298">
        <w:rPr>
          <w:rFonts w:cs="Times New Roman"/>
          <w:b/>
          <w:bCs w:val="0"/>
        </w:rPr>
        <w:t>.</w:t>
      </w:r>
      <w:r w:rsidR="00AB6029">
        <w:rPr>
          <w:rFonts w:cs="Times New Roman"/>
          <w:bCs w:val="0"/>
        </w:rPr>
        <w:br/>
        <w:t>______________________</w:t>
      </w:r>
      <w:r w:rsidRPr="001B42ED">
        <w:rPr>
          <w:rFonts w:cs="Times New Roman"/>
          <w:bCs w:val="0"/>
        </w:rPr>
        <w:t>_______________________________________________</w:t>
      </w:r>
      <w:r w:rsidRPr="001B42ED">
        <w:rPr>
          <w:rFonts w:cs="Times New Roman"/>
          <w:bCs w:val="0"/>
        </w:rPr>
        <w:br/>
      </w:r>
      <w:r w:rsidR="0043781B" w:rsidRPr="001B42ED">
        <w:rPr>
          <w:rFonts w:cs="Times New Roman"/>
          <w:bCs w:val="0"/>
        </w:rPr>
        <w:t>Temeljem članka 107. Zakona o odgoju i obrazovanju osnovnoj i srednjoj šk</w:t>
      </w:r>
      <w:r w:rsidR="0043781B">
        <w:rPr>
          <w:rFonts w:cs="Times New Roman"/>
          <w:bCs w:val="0"/>
        </w:rPr>
        <w:t>oli</w:t>
      </w:r>
      <w:r w:rsidR="0043781B">
        <w:rPr>
          <w:rFonts w:cs="Times New Roman"/>
          <w:bCs w:val="0"/>
        </w:rPr>
        <w:br/>
        <w:t>(NN. 87/08, 86/09, 92/10, 105/10, 90/11, 5/12, 16/12, 86/12, 126/12, 94/13, 152/14, 7/17, 68/18, 98/19, 64/20</w:t>
      </w:r>
      <w:r w:rsidR="00EF75AC">
        <w:rPr>
          <w:rFonts w:cs="Times New Roman"/>
          <w:bCs w:val="0"/>
        </w:rPr>
        <w:t>,151/22</w:t>
      </w:r>
      <w:r w:rsidR="005E2F6B">
        <w:rPr>
          <w:rFonts w:cs="Times New Roman"/>
          <w:bCs w:val="0"/>
        </w:rPr>
        <w:t>, 156/23</w:t>
      </w:r>
      <w:r w:rsidR="0043781B">
        <w:rPr>
          <w:rFonts w:cs="Times New Roman"/>
          <w:bCs w:val="0"/>
        </w:rPr>
        <w:t>), odredbi Pravilnika o radu, čl. 9. Pravilnika o postupku zapošljavanja te procjeni i vrednovanju kandidata za zapošljavanje i čl. 2 Pravilnika o izmjenama i dopunama Pravilnika o postupku zapošljavanja te procjeni i vrednovanju kandidata za zapošljavanje, Osnovna škola „</w:t>
      </w:r>
      <w:r w:rsidR="0043781B" w:rsidRPr="001B42ED">
        <w:rPr>
          <w:rFonts w:cs="Times New Roman"/>
          <w:bCs w:val="0"/>
        </w:rPr>
        <w:t>Trstenik"</w:t>
      </w:r>
      <w:r w:rsidR="0043781B">
        <w:rPr>
          <w:rFonts w:cs="Times New Roman"/>
          <w:bCs w:val="0"/>
        </w:rPr>
        <w:t xml:space="preserve"> -</w:t>
      </w:r>
      <w:r w:rsidR="0043781B" w:rsidRPr="001B42ED">
        <w:rPr>
          <w:rFonts w:cs="Times New Roman"/>
          <w:bCs w:val="0"/>
        </w:rPr>
        <w:t xml:space="preserve"> Split raspisuje</w:t>
      </w:r>
      <w:r w:rsidR="0043781B" w:rsidRPr="001B42ED">
        <w:rPr>
          <w:rFonts w:cs="Times New Roman"/>
          <w:bCs w:val="0"/>
        </w:rPr>
        <w:br/>
      </w:r>
    </w:p>
    <w:p w14:paraId="3E710C97" w14:textId="621BE5EE" w:rsidR="00ED5172" w:rsidRDefault="00BB4C10" w:rsidP="00BB4C10">
      <w:pPr>
        <w:rPr>
          <w:rFonts w:cs="Times New Roman"/>
          <w:bCs w:val="0"/>
        </w:rPr>
      </w:pP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1B7A13">
        <w:rPr>
          <w:rFonts w:cs="Times New Roman"/>
          <w:b/>
          <w:bCs w:val="0"/>
        </w:rPr>
        <w:t>učitelj</w:t>
      </w:r>
      <w:r w:rsidR="00800281">
        <w:rPr>
          <w:rFonts w:cs="Times New Roman"/>
          <w:b/>
          <w:bCs w:val="0"/>
        </w:rPr>
        <w:t>/ica</w:t>
      </w:r>
      <w:r w:rsidR="00381DB7">
        <w:rPr>
          <w:rFonts w:cs="Times New Roman"/>
          <w:b/>
          <w:bCs w:val="0"/>
        </w:rPr>
        <w:t xml:space="preserve"> </w:t>
      </w:r>
      <w:r w:rsidR="00390C3B">
        <w:rPr>
          <w:rFonts w:cs="Times New Roman"/>
          <w:b/>
          <w:bCs w:val="0"/>
        </w:rPr>
        <w:t>matematike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</w:t>
      </w:r>
      <w:bookmarkStart w:id="0" w:name="_Hlk147479166"/>
      <w:r w:rsidRPr="001B42ED">
        <w:rPr>
          <w:rFonts w:cs="Times New Roman"/>
          <w:bCs w:val="0"/>
        </w:rPr>
        <w:t>1 izvršitelj</w:t>
      </w:r>
      <w:r>
        <w:rPr>
          <w:rFonts w:cs="Times New Roman"/>
          <w:bCs w:val="0"/>
        </w:rPr>
        <w:t>/</w:t>
      </w:r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bookmarkEnd w:id="0"/>
      <w:r w:rsidRPr="001B42ED">
        <w:rPr>
          <w:rFonts w:cs="Times New Roman"/>
          <w:bCs w:val="0"/>
        </w:rPr>
        <w:t xml:space="preserve">, s </w:t>
      </w:r>
      <w:r w:rsidR="00750938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</w:t>
      </w:r>
      <w:r w:rsidR="00987AD8">
        <w:rPr>
          <w:rFonts w:cs="Times New Roman"/>
          <w:bCs w:val="0"/>
        </w:rPr>
        <w:t xml:space="preserve">dnim </w:t>
      </w:r>
      <w:r w:rsidRPr="001B42ED">
        <w:rPr>
          <w:rFonts w:cs="Times New Roman"/>
          <w:bCs w:val="0"/>
        </w:rPr>
        <w:t>vremenom</w:t>
      </w:r>
      <w:r>
        <w:rPr>
          <w:rFonts w:cs="Times New Roman"/>
          <w:bCs w:val="0"/>
        </w:rPr>
        <w:t xml:space="preserve"> </w:t>
      </w:r>
      <w:r w:rsidR="00390C3B">
        <w:rPr>
          <w:rFonts w:cs="Times New Roman"/>
          <w:bCs w:val="0"/>
        </w:rPr>
        <w:t>(20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</w:t>
      </w:r>
      <w:r w:rsidR="002E330E">
        <w:rPr>
          <w:rFonts w:cs="Times New Roman"/>
          <w:bCs w:val="0"/>
        </w:rPr>
        <w:t xml:space="preserve"> </w:t>
      </w:r>
    </w:p>
    <w:p w14:paraId="11FCC457" w14:textId="77777777" w:rsidR="00113F70" w:rsidRDefault="00ED5172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t xml:space="preserve"> </w:t>
      </w:r>
      <w:r w:rsidR="00BB4C10" w:rsidRPr="001B42ED">
        <w:rPr>
          <w:rFonts w:cs="Times New Roman"/>
          <w:bCs w:val="0"/>
        </w:rPr>
        <w:br/>
      </w:r>
      <w:r w:rsidR="00BB4C10" w:rsidRPr="00D619B1">
        <w:rPr>
          <w:rFonts w:cs="Times New Roman"/>
          <w:b/>
          <w:bCs w:val="0"/>
        </w:rPr>
        <w:t>Uvjeti</w:t>
      </w:r>
      <w:r w:rsidR="00BB4C10" w:rsidRPr="001B42ED">
        <w:rPr>
          <w:rFonts w:cs="Times New Roman"/>
          <w:bCs w:val="0"/>
        </w:rPr>
        <w:t xml:space="preserve">: </w:t>
      </w:r>
    </w:p>
    <w:p w14:paraId="2904FC06" w14:textId="7E583842"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A75396">
        <w:rPr>
          <w:rFonts w:cs="Times New Roman"/>
          <w:bCs w:val="0"/>
        </w:rPr>
        <w:t>, 64/20</w:t>
      </w:r>
      <w:r w:rsidR="00EF75AC">
        <w:rPr>
          <w:rFonts w:cs="Times New Roman"/>
          <w:bCs w:val="0"/>
        </w:rPr>
        <w:t>,</w:t>
      </w:r>
      <w:r w:rsidR="005E2F6B">
        <w:rPr>
          <w:rFonts w:cs="Times New Roman"/>
          <w:bCs w:val="0"/>
        </w:rPr>
        <w:t xml:space="preserve"> </w:t>
      </w:r>
      <w:r w:rsidR="00EF75AC">
        <w:rPr>
          <w:rFonts w:cs="Times New Roman"/>
          <w:bCs w:val="0"/>
        </w:rPr>
        <w:t>151/22</w:t>
      </w:r>
      <w:r w:rsidR="005E2F6B">
        <w:rPr>
          <w:rFonts w:cs="Times New Roman"/>
          <w:bCs w:val="0"/>
        </w:rPr>
        <w:t>, 156/23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14:paraId="3F45316B" w14:textId="77777777"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14:paraId="5C85BB66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14:paraId="1173169E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14:paraId="073767B8" w14:textId="77777777"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14:paraId="7392B9C9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14:paraId="5EEE39D8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013721">
        <w:rPr>
          <w:rFonts w:cs="Times New Roman"/>
          <w:bCs w:val="0"/>
        </w:rPr>
        <w:t xml:space="preserve"> na dan raspisivanja natječaja</w:t>
      </w:r>
    </w:p>
    <w:p w14:paraId="742E0DF9" w14:textId="77777777"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14:paraId="25DB08FD" w14:textId="77777777" w:rsidR="00421659" w:rsidRDefault="00421659" w:rsidP="00421659">
      <w:pPr>
        <w:ind w:left="360"/>
        <w:rPr>
          <w:rFonts w:cs="Times New Roman"/>
          <w:bCs w:val="0"/>
        </w:rPr>
      </w:pPr>
    </w:p>
    <w:p w14:paraId="5EF48B61" w14:textId="77777777"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14:paraId="6693EE4A" w14:textId="077D3940"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Osoba  za koju postoje zapreke iz čl. 106. Zakona o odgoju i obrazovanju u osnovnoj i srednjoj školi (NN 87/08, 86/09, 92/10, 105/10, 90/11, 5/12, 16/12, 86/12, 126/12, 94/13, 152/14, 7/17, 68/18, 98/19</w:t>
      </w:r>
      <w:r w:rsidR="00094D9B">
        <w:rPr>
          <w:rFonts w:cs="Times New Roman"/>
          <w:bCs w:val="0"/>
        </w:rPr>
        <w:t>, 64/20</w:t>
      </w:r>
      <w:r w:rsidR="005E2F6B">
        <w:rPr>
          <w:rFonts w:cs="Times New Roman"/>
          <w:bCs w:val="0"/>
        </w:rPr>
        <w:t>, 151/22, 156/23</w:t>
      </w:r>
      <w:r>
        <w:rPr>
          <w:rFonts w:cs="Times New Roman"/>
          <w:bCs w:val="0"/>
        </w:rPr>
        <w:t>) ne može zasnovati radni odnos u Školi.</w:t>
      </w:r>
    </w:p>
    <w:p w14:paraId="542975DB" w14:textId="77777777" w:rsidR="00090EDB" w:rsidRPr="009E17E6" w:rsidRDefault="00090EDB" w:rsidP="00090EDB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lastRenderedPageBreak/>
        <w:t>Sukladno čl. 13. st. 2. Zakona o ravnopravnosti spolova (NN 82/08, 69/17) na natječaj se mogu javiti osobe oba spola.</w:t>
      </w:r>
    </w:p>
    <w:p w14:paraId="559B3EC1" w14:textId="77777777" w:rsidR="00421659" w:rsidRDefault="00421659" w:rsidP="009D1A44">
      <w:pPr>
        <w:rPr>
          <w:rFonts w:cs="Times New Roman"/>
          <w:bCs w:val="0"/>
        </w:rPr>
      </w:pPr>
    </w:p>
    <w:p w14:paraId="3FC3570B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102.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43EF0E2C" w14:textId="77777777" w:rsidR="00A001B6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4FF8B45" w14:textId="77777777" w:rsidR="009D1A44" w:rsidRDefault="00283D48" w:rsidP="009D1A44">
      <w:pPr>
        <w:rPr>
          <w:rFonts w:cs="Times New Roman"/>
          <w:bCs w:val="0"/>
          <w:u w:val="single"/>
        </w:rPr>
      </w:pPr>
      <w:hyperlink r:id="rId5" w:history="1">
        <w:r w:rsidR="00A001B6" w:rsidRPr="00FB47DD">
          <w:rPr>
            <w:rStyle w:val="Hiperveza"/>
            <w:rFonts w:cs="Times New Roman"/>
            <w:bCs w:val="0"/>
          </w:rPr>
          <w:t>https://branitelji.gov.hr/UserDocsImages/dokumenti/Nikola/popis%20dokaza%20za%20ostvarivanje%20prava%20prednosti%20pri%20zapo%C5%A1ljavanju-%20ZOHBDR%202021.pdf</w:t>
        </w:r>
      </w:hyperlink>
    </w:p>
    <w:p w14:paraId="1A8EB561" w14:textId="77777777" w:rsidR="00A001B6" w:rsidRPr="009D1A44" w:rsidRDefault="00A001B6" w:rsidP="009D1A44">
      <w:pPr>
        <w:rPr>
          <w:rFonts w:cs="Times New Roman"/>
          <w:bCs w:val="0"/>
          <w:u w:val="single"/>
        </w:rPr>
      </w:pPr>
    </w:p>
    <w:p w14:paraId="6FD0FF82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48. Zakona o civilnim stradalnicima iz Domovinskog rata („Narodne novine“ broj 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  <w:r w:rsidRPr="009D1A44">
        <w:rPr>
          <w:rFonts w:cs="Times New Roman"/>
          <w:bCs w:val="0"/>
        </w:rPr>
        <w:br/>
      </w:r>
      <w:hyperlink r:id="rId6" w:history="1">
        <w:r w:rsidRPr="009D1A44">
          <w:rPr>
            <w:rStyle w:val="Hiperveza"/>
            <w:rFonts w:cs="Times New Roman"/>
            <w:bCs w:val="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FE7240D" w14:textId="77777777" w:rsidR="009D1A44" w:rsidRPr="00421659" w:rsidRDefault="009D1A44" w:rsidP="009D1A44">
      <w:pPr>
        <w:rPr>
          <w:rFonts w:cs="Times New Roman"/>
          <w:bCs w:val="0"/>
        </w:rPr>
      </w:pPr>
    </w:p>
    <w:p w14:paraId="215ECA16" w14:textId="77777777"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14:paraId="4C7B6CC8" w14:textId="77777777" w:rsidR="00A25A43" w:rsidRPr="001815E8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3E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613E2" w:rsidRPr="007613E2">
        <w:rPr>
          <w:rFonts w:ascii="Times New Roman" w:hAnsi="Times New Roman"/>
          <w:bCs/>
          <w:sz w:val="24"/>
        </w:rPr>
        <w:t xml:space="preserve">Pravilnika o izmjenama i dopunama </w:t>
      </w:r>
      <w:r w:rsidR="007613E2" w:rsidRPr="007613E2">
        <w:rPr>
          <w:rFonts w:ascii="Times New Roman" w:hAnsi="Times New Roman"/>
          <w:sz w:val="24"/>
        </w:rPr>
        <w:t>Pravilnika o postupku zapošljavanja te procjeni i vrednovanju kandidata za zapošljavanje</w:t>
      </w:r>
      <w:r w:rsidR="007613E2" w:rsidRPr="0076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 Osnovnoj školi „Trstenik“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hyperlink r:id="rId7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</w:p>
    <w:p w14:paraId="360916BD" w14:textId="77777777"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http://os-trstenik-st.skole.hr/skola/poziv_na_testiranje_kandidata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14:paraId="15BA2196" w14:textId="77777777" w:rsidR="00A82D80" w:rsidRPr="0023059E" w:rsidRDefault="00A82D80" w:rsidP="0023059E">
      <w:pPr>
        <w:rPr>
          <w:rFonts w:cs="Times New Roman"/>
          <w:bCs w:val="0"/>
        </w:rPr>
      </w:pPr>
    </w:p>
    <w:p w14:paraId="20A73190" w14:textId="77777777"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14:paraId="49253262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330AC7F9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3FA6644A" w14:textId="77777777" w:rsidR="00E34D13" w:rsidRDefault="00E34D13" w:rsidP="009E17E6">
      <w:pPr>
        <w:rPr>
          <w:rFonts w:cs="Times New Roman"/>
          <w:bCs w:val="0"/>
        </w:rPr>
      </w:pPr>
    </w:p>
    <w:p w14:paraId="6D6233A3" w14:textId="1F51E8D7"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 „za natječaj</w:t>
      </w:r>
      <w:r w:rsidR="00B1359F">
        <w:rPr>
          <w:rFonts w:cs="Times New Roman"/>
          <w:bCs w:val="0"/>
        </w:rPr>
        <w:t>- učitelj</w:t>
      </w:r>
      <w:r w:rsidR="00390C3B">
        <w:rPr>
          <w:rFonts w:cs="Times New Roman"/>
          <w:bCs w:val="0"/>
        </w:rPr>
        <w:t>/ica</w:t>
      </w:r>
      <w:r w:rsidR="00B1359F">
        <w:rPr>
          <w:rFonts w:cs="Times New Roman"/>
          <w:bCs w:val="0"/>
        </w:rPr>
        <w:t xml:space="preserve"> </w:t>
      </w:r>
      <w:r w:rsidR="00390C3B">
        <w:rPr>
          <w:rFonts w:cs="Times New Roman"/>
          <w:bCs w:val="0"/>
        </w:rPr>
        <w:t>matematike</w:t>
      </w:r>
      <w:r w:rsidR="00B1359F">
        <w:rPr>
          <w:rFonts w:cs="Times New Roman"/>
          <w:bCs w:val="0"/>
        </w:rPr>
        <w:t xml:space="preserve"> na </w:t>
      </w:r>
      <w:r w:rsidR="00750938">
        <w:rPr>
          <w:rFonts w:cs="Times New Roman"/>
          <w:bCs w:val="0"/>
        </w:rPr>
        <w:t>ne</w:t>
      </w:r>
      <w:r w:rsidR="00A26536">
        <w:rPr>
          <w:rFonts w:cs="Times New Roman"/>
          <w:bCs w:val="0"/>
        </w:rPr>
        <w:t xml:space="preserve">puno </w:t>
      </w:r>
      <w:r w:rsidR="00750938">
        <w:rPr>
          <w:rFonts w:cs="Times New Roman"/>
          <w:bCs w:val="0"/>
        </w:rPr>
        <w:t>određeno vrijeme (</w:t>
      </w:r>
      <w:r w:rsidR="00390C3B">
        <w:rPr>
          <w:rFonts w:cs="Times New Roman"/>
          <w:bCs w:val="0"/>
        </w:rPr>
        <w:t>20</w:t>
      </w:r>
      <w:r w:rsidR="008D0875">
        <w:rPr>
          <w:rFonts w:cs="Times New Roman"/>
          <w:bCs w:val="0"/>
        </w:rPr>
        <w:t xml:space="preserve">/40 sati tjedno)“ </w:t>
      </w:r>
      <w:r w:rsidR="00E34D13">
        <w:rPr>
          <w:rFonts w:cs="Times New Roman"/>
          <w:bCs w:val="0"/>
        </w:rPr>
        <w:t>.</w:t>
      </w:r>
    </w:p>
    <w:p w14:paraId="6B63DC5D" w14:textId="77777777"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14:paraId="7109C834" w14:textId="77777777"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9F7054" w:rsidRPr="009F7054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http://os-trstenik-st.skole.hr/skola/rezultati_natje_aja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14:paraId="1F526CCD" w14:textId="77777777" w:rsidR="009F3258" w:rsidRPr="00113F70" w:rsidRDefault="009F3258" w:rsidP="00113F70">
      <w:pPr>
        <w:rPr>
          <w:rFonts w:cs="Times New Roman"/>
          <w:bCs w:val="0"/>
        </w:rPr>
      </w:pPr>
    </w:p>
    <w:p w14:paraId="3824BC54" w14:textId="77777777"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14:paraId="7459C3C5" w14:textId="77777777" w:rsidR="00BB4C10" w:rsidRDefault="00BB4C10" w:rsidP="00BB4C10"/>
    <w:p w14:paraId="32B853EE" w14:textId="77777777"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64789292" w14:textId="77777777" w:rsidR="00BB4C10" w:rsidRDefault="00BB4C10" w:rsidP="00BB4C10"/>
    <w:p w14:paraId="009BE554" w14:textId="77777777"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>Antonela Petrić,dipl</w:t>
      </w:r>
      <w:r w:rsidR="00245028">
        <w:rPr>
          <w:b/>
        </w:rPr>
        <w:t>.uč</w:t>
      </w:r>
    </w:p>
    <w:sectPr w:rsidR="006D721E" w:rsidSect="0005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10"/>
    <w:rsid w:val="00013721"/>
    <w:rsid w:val="000375B6"/>
    <w:rsid w:val="00046445"/>
    <w:rsid w:val="00053ADE"/>
    <w:rsid w:val="000568FC"/>
    <w:rsid w:val="00056AD9"/>
    <w:rsid w:val="00090EDB"/>
    <w:rsid w:val="00094D9B"/>
    <w:rsid w:val="000A4125"/>
    <w:rsid w:val="000B7656"/>
    <w:rsid w:val="000C2EC6"/>
    <w:rsid w:val="000C5167"/>
    <w:rsid w:val="000D103A"/>
    <w:rsid w:val="000E0EF9"/>
    <w:rsid w:val="000E6FC0"/>
    <w:rsid w:val="000F0C59"/>
    <w:rsid w:val="000F3833"/>
    <w:rsid w:val="00111298"/>
    <w:rsid w:val="001112D2"/>
    <w:rsid w:val="00113F70"/>
    <w:rsid w:val="00142CE2"/>
    <w:rsid w:val="00147512"/>
    <w:rsid w:val="001815E8"/>
    <w:rsid w:val="001B1A9D"/>
    <w:rsid w:val="001B294E"/>
    <w:rsid w:val="001B7A13"/>
    <w:rsid w:val="001C444D"/>
    <w:rsid w:val="001F5844"/>
    <w:rsid w:val="0023059E"/>
    <w:rsid w:val="00237BE8"/>
    <w:rsid w:val="002405C3"/>
    <w:rsid w:val="00245028"/>
    <w:rsid w:val="00264B2F"/>
    <w:rsid w:val="00265B0D"/>
    <w:rsid w:val="002700BA"/>
    <w:rsid w:val="00283D48"/>
    <w:rsid w:val="002B569C"/>
    <w:rsid w:val="002C4125"/>
    <w:rsid w:val="002E1C2D"/>
    <w:rsid w:val="002E1CD8"/>
    <w:rsid w:val="002E330E"/>
    <w:rsid w:val="00304828"/>
    <w:rsid w:val="00341769"/>
    <w:rsid w:val="00346F10"/>
    <w:rsid w:val="00367960"/>
    <w:rsid w:val="00367FC2"/>
    <w:rsid w:val="00381DB7"/>
    <w:rsid w:val="00384196"/>
    <w:rsid w:val="00390C3B"/>
    <w:rsid w:val="003B1E13"/>
    <w:rsid w:val="003B5869"/>
    <w:rsid w:val="003C4556"/>
    <w:rsid w:val="003E0805"/>
    <w:rsid w:val="003F2B6F"/>
    <w:rsid w:val="004059B3"/>
    <w:rsid w:val="00412EE8"/>
    <w:rsid w:val="00421659"/>
    <w:rsid w:val="00434F09"/>
    <w:rsid w:val="0043781B"/>
    <w:rsid w:val="00444088"/>
    <w:rsid w:val="00476793"/>
    <w:rsid w:val="004847D8"/>
    <w:rsid w:val="004A02C5"/>
    <w:rsid w:val="004A6594"/>
    <w:rsid w:val="004B1CA3"/>
    <w:rsid w:val="004C612D"/>
    <w:rsid w:val="004E50AA"/>
    <w:rsid w:val="004F6050"/>
    <w:rsid w:val="00534325"/>
    <w:rsid w:val="005859DE"/>
    <w:rsid w:val="005903A7"/>
    <w:rsid w:val="005A21ED"/>
    <w:rsid w:val="005D15E4"/>
    <w:rsid w:val="005E2F6B"/>
    <w:rsid w:val="006153D7"/>
    <w:rsid w:val="00625287"/>
    <w:rsid w:val="00626703"/>
    <w:rsid w:val="00657D5F"/>
    <w:rsid w:val="00662299"/>
    <w:rsid w:val="00670280"/>
    <w:rsid w:val="00685353"/>
    <w:rsid w:val="006979D2"/>
    <w:rsid w:val="006D04DC"/>
    <w:rsid w:val="006D721E"/>
    <w:rsid w:val="00717604"/>
    <w:rsid w:val="00733D5A"/>
    <w:rsid w:val="00736D13"/>
    <w:rsid w:val="00750938"/>
    <w:rsid w:val="007613E2"/>
    <w:rsid w:val="00777415"/>
    <w:rsid w:val="00785D55"/>
    <w:rsid w:val="007913FD"/>
    <w:rsid w:val="007A7729"/>
    <w:rsid w:val="007C080C"/>
    <w:rsid w:val="007D6879"/>
    <w:rsid w:val="007F404B"/>
    <w:rsid w:val="007F6186"/>
    <w:rsid w:val="00800281"/>
    <w:rsid w:val="00812D20"/>
    <w:rsid w:val="008134F5"/>
    <w:rsid w:val="008223C6"/>
    <w:rsid w:val="00843367"/>
    <w:rsid w:val="00850ECB"/>
    <w:rsid w:val="008669B2"/>
    <w:rsid w:val="00866CFB"/>
    <w:rsid w:val="008D0875"/>
    <w:rsid w:val="008D2399"/>
    <w:rsid w:val="008F3255"/>
    <w:rsid w:val="00907915"/>
    <w:rsid w:val="00914B75"/>
    <w:rsid w:val="00916445"/>
    <w:rsid w:val="0092330C"/>
    <w:rsid w:val="009349DF"/>
    <w:rsid w:val="00960BE8"/>
    <w:rsid w:val="00987AD8"/>
    <w:rsid w:val="009C7436"/>
    <w:rsid w:val="009D1A44"/>
    <w:rsid w:val="009E17E6"/>
    <w:rsid w:val="009E7C78"/>
    <w:rsid w:val="009F3258"/>
    <w:rsid w:val="009F7054"/>
    <w:rsid w:val="00A001B6"/>
    <w:rsid w:val="00A20F6D"/>
    <w:rsid w:val="00A25A43"/>
    <w:rsid w:val="00A26536"/>
    <w:rsid w:val="00A35C6A"/>
    <w:rsid w:val="00A439AF"/>
    <w:rsid w:val="00A71F9B"/>
    <w:rsid w:val="00A75396"/>
    <w:rsid w:val="00A7581F"/>
    <w:rsid w:val="00A82D80"/>
    <w:rsid w:val="00A9523E"/>
    <w:rsid w:val="00AB6029"/>
    <w:rsid w:val="00AE4161"/>
    <w:rsid w:val="00AF1FE4"/>
    <w:rsid w:val="00AF431C"/>
    <w:rsid w:val="00B1359F"/>
    <w:rsid w:val="00B413F0"/>
    <w:rsid w:val="00B9411F"/>
    <w:rsid w:val="00BB4C10"/>
    <w:rsid w:val="00BC23E6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A1E24"/>
    <w:rsid w:val="00CA6367"/>
    <w:rsid w:val="00CC07DC"/>
    <w:rsid w:val="00CD4EF1"/>
    <w:rsid w:val="00CE4B0E"/>
    <w:rsid w:val="00D14413"/>
    <w:rsid w:val="00D36D16"/>
    <w:rsid w:val="00D619B1"/>
    <w:rsid w:val="00DA7C09"/>
    <w:rsid w:val="00DB1DB1"/>
    <w:rsid w:val="00DE6F3E"/>
    <w:rsid w:val="00DF2CD2"/>
    <w:rsid w:val="00DF33F7"/>
    <w:rsid w:val="00E010EE"/>
    <w:rsid w:val="00E06947"/>
    <w:rsid w:val="00E34D13"/>
    <w:rsid w:val="00E53850"/>
    <w:rsid w:val="00E85447"/>
    <w:rsid w:val="00EA6B77"/>
    <w:rsid w:val="00EB15AC"/>
    <w:rsid w:val="00EB348B"/>
    <w:rsid w:val="00ED5172"/>
    <w:rsid w:val="00EF75AC"/>
    <w:rsid w:val="00F132C8"/>
    <w:rsid w:val="00F14056"/>
    <w:rsid w:val="00F307AC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5932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stenik-st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stenik-st.skole.hr/skola/rezultati_natje_aja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Željka Kovačić</cp:lastModifiedBy>
  <cp:revision>13</cp:revision>
  <cp:lastPrinted>2022-03-03T10:00:00Z</cp:lastPrinted>
  <dcterms:created xsi:type="dcterms:W3CDTF">2022-11-22T08:25:00Z</dcterms:created>
  <dcterms:modified xsi:type="dcterms:W3CDTF">2024-03-06T16:09:00Z</dcterms:modified>
</cp:coreProperties>
</file>